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46" w:rsidRDefault="00266046" w:rsidP="004E4C99">
      <w:pPr>
        <w:jc w:val="both"/>
        <w:rPr>
          <w:rStyle w:val="Robust"/>
          <w:rFonts w:eastAsiaTheme="majorEastAsia"/>
          <w:b w:val="0"/>
        </w:rPr>
      </w:pPr>
    </w:p>
    <w:p w:rsidR="00FA6001" w:rsidRPr="009A59CF" w:rsidRDefault="00FA6001" w:rsidP="007E7621">
      <w:pPr>
        <w:jc w:val="both"/>
        <w:rPr>
          <w:b/>
        </w:rPr>
      </w:pPr>
      <w:r w:rsidRPr="009A59CF">
        <w:rPr>
          <w:b/>
        </w:rPr>
        <w:t>R O M Â N I A</w:t>
      </w:r>
    </w:p>
    <w:p w:rsidR="00FA6001" w:rsidRPr="009A59CF" w:rsidRDefault="00FA6001" w:rsidP="007E7621">
      <w:pPr>
        <w:jc w:val="both"/>
        <w:rPr>
          <w:b/>
        </w:rPr>
      </w:pPr>
      <w:r w:rsidRPr="009A59CF">
        <w:rPr>
          <w:b/>
        </w:rPr>
        <w:t xml:space="preserve">JUDEŢUL GALAŢI </w:t>
      </w:r>
    </w:p>
    <w:p w:rsidR="00FA6001" w:rsidRPr="009A59CF" w:rsidRDefault="00FA6001" w:rsidP="007E7621">
      <w:pPr>
        <w:jc w:val="both"/>
        <w:rPr>
          <w:b/>
        </w:rPr>
      </w:pPr>
      <w:r w:rsidRPr="009A59CF">
        <w:rPr>
          <w:b/>
        </w:rPr>
        <w:t xml:space="preserve">COMUNA CUCA </w:t>
      </w:r>
    </w:p>
    <w:p w:rsidR="00C4601C" w:rsidRDefault="00FA6001" w:rsidP="007E7621">
      <w:pPr>
        <w:jc w:val="both"/>
        <w:rPr>
          <w:b/>
        </w:rPr>
      </w:pPr>
      <w:r w:rsidRPr="009A59CF">
        <w:rPr>
          <w:b/>
        </w:rPr>
        <w:t>CONSILIUL LOCAL</w:t>
      </w:r>
    </w:p>
    <w:p w:rsidR="008C606F" w:rsidRPr="009A59CF" w:rsidRDefault="008C606F" w:rsidP="007E7621">
      <w:pPr>
        <w:jc w:val="both"/>
        <w:rPr>
          <w:b/>
        </w:rPr>
      </w:pPr>
    </w:p>
    <w:p w:rsidR="00FA6001" w:rsidRDefault="00FA6001" w:rsidP="007E7621">
      <w:pPr>
        <w:ind w:left="2832" w:firstLine="708"/>
        <w:jc w:val="both"/>
      </w:pPr>
      <w:r w:rsidRPr="00FB2558">
        <w:t>P R O C E S  - V E R B A L</w:t>
      </w:r>
    </w:p>
    <w:p w:rsidR="00FA6001" w:rsidRPr="00FB2558" w:rsidRDefault="00FA6001" w:rsidP="007E7621">
      <w:pPr>
        <w:ind w:left="2832" w:firstLine="708"/>
        <w:jc w:val="both"/>
      </w:pPr>
    </w:p>
    <w:p w:rsidR="00FA6001" w:rsidRPr="002A225D" w:rsidRDefault="003A7158" w:rsidP="007E7621">
      <w:pPr>
        <w:jc w:val="both"/>
        <w:rPr>
          <w:rStyle w:val="Robust"/>
          <w:rFonts w:eastAsiaTheme="majorEastAsia"/>
          <w:b w:val="0"/>
        </w:rPr>
      </w:pPr>
      <w:r>
        <w:rPr>
          <w:rStyle w:val="Robust"/>
          <w:rFonts w:eastAsiaTheme="majorEastAsia"/>
          <w:b w:val="0"/>
        </w:rPr>
        <w:tab/>
        <w:t xml:space="preserve">Încheiat astăzi 19 noiembrie </w:t>
      </w:r>
      <w:r w:rsidR="005D4724">
        <w:rPr>
          <w:rStyle w:val="Robust"/>
          <w:rFonts w:eastAsiaTheme="majorEastAsia"/>
          <w:b w:val="0"/>
        </w:rPr>
        <w:t>2020</w:t>
      </w:r>
      <w:r w:rsidR="00CD140F">
        <w:rPr>
          <w:rStyle w:val="Robust"/>
          <w:rFonts w:eastAsiaTheme="majorEastAsia"/>
          <w:b w:val="0"/>
        </w:rPr>
        <w:t xml:space="preserve"> </w:t>
      </w:r>
      <w:r w:rsidR="00885DB8">
        <w:rPr>
          <w:rStyle w:val="Robust"/>
          <w:rFonts w:eastAsiaTheme="majorEastAsia"/>
          <w:b w:val="0"/>
        </w:rPr>
        <w:t xml:space="preserve">, în şedinţa </w:t>
      </w:r>
      <w:r w:rsidR="00CD140F">
        <w:rPr>
          <w:rStyle w:val="Robust"/>
          <w:rFonts w:eastAsiaTheme="majorEastAsia"/>
          <w:b w:val="0"/>
        </w:rPr>
        <w:t>extra</w:t>
      </w:r>
      <w:r w:rsidR="00885DB8">
        <w:rPr>
          <w:rStyle w:val="Robust"/>
          <w:rFonts w:eastAsiaTheme="majorEastAsia"/>
          <w:b w:val="0"/>
        </w:rPr>
        <w:t>ordinară</w:t>
      </w:r>
      <w:r w:rsidR="005D4724">
        <w:rPr>
          <w:rStyle w:val="Robust"/>
          <w:rFonts w:eastAsiaTheme="majorEastAsia"/>
          <w:b w:val="0"/>
        </w:rPr>
        <w:t xml:space="preserve"> </w:t>
      </w:r>
      <w:r w:rsidR="00FE4370">
        <w:rPr>
          <w:rStyle w:val="Robust"/>
          <w:rFonts w:eastAsiaTheme="majorEastAsia"/>
          <w:b w:val="0"/>
        </w:rPr>
        <w:t xml:space="preserve"> </w:t>
      </w:r>
      <w:r w:rsidR="00FA6001">
        <w:rPr>
          <w:rStyle w:val="Robust"/>
          <w:rFonts w:eastAsiaTheme="majorEastAsia"/>
          <w:b w:val="0"/>
        </w:rPr>
        <w:t xml:space="preserve">a </w:t>
      </w:r>
      <w:r w:rsidR="00FA6001" w:rsidRPr="002A225D">
        <w:rPr>
          <w:rStyle w:val="Robust"/>
          <w:rFonts w:eastAsiaTheme="majorEastAsia"/>
          <w:b w:val="0"/>
        </w:rPr>
        <w:t>Consiliului local al comunei</w:t>
      </w:r>
      <w:r w:rsidR="002652F3">
        <w:rPr>
          <w:rStyle w:val="Robust"/>
          <w:rFonts w:eastAsiaTheme="majorEastAsia"/>
          <w:b w:val="0"/>
        </w:rPr>
        <w:t xml:space="preserve"> Cuca , care are loc</w:t>
      </w:r>
      <w:r w:rsidR="00FE4370">
        <w:rPr>
          <w:rStyle w:val="Robust"/>
          <w:rFonts w:eastAsiaTheme="majorEastAsia"/>
          <w:b w:val="0"/>
        </w:rPr>
        <w:t xml:space="preserve"> la orele 15</w:t>
      </w:r>
      <w:r>
        <w:rPr>
          <w:rStyle w:val="Robust"/>
          <w:rFonts w:eastAsiaTheme="majorEastAsia"/>
          <w:b w:val="0"/>
        </w:rPr>
        <w:t xml:space="preserve">,00  la sala mare a Căminului cultural din comuna Cuca.  </w:t>
      </w:r>
    </w:p>
    <w:p w:rsidR="00FA6001" w:rsidRPr="002A225D" w:rsidRDefault="00FA6001" w:rsidP="007E7621">
      <w:pPr>
        <w:jc w:val="both"/>
        <w:rPr>
          <w:rStyle w:val="Robust"/>
          <w:rFonts w:eastAsiaTheme="majorEastAsia"/>
          <w:b w:val="0"/>
        </w:rPr>
      </w:pPr>
      <w:r w:rsidRPr="002A225D">
        <w:rPr>
          <w:rStyle w:val="Robust"/>
          <w:rFonts w:eastAsiaTheme="majorEastAsia"/>
          <w:b w:val="0"/>
        </w:rPr>
        <w:tab/>
        <w:t>Şedinţa a fost convoc</w:t>
      </w:r>
      <w:r>
        <w:rPr>
          <w:rStyle w:val="Robust"/>
          <w:rFonts w:eastAsiaTheme="majorEastAsia"/>
          <w:b w:val="0"/>
        </w:rPr>
        <w:t>ată de  primarul comunei  prin c</w:t>
      </w:r>
      <w:r w:rsidRPr="002A225D">
        <w:rPr>
          <w:rStyle w:val="Robust"/>
          <w:rFonts w:eastAsiaTheme="majorEastAsia"/>
          <w:b w:val="0"/>
        </w:rPr>
        <w:t xml:space="preserve">onvocatorul </w:t>
      </w:r>
      <w:r w:rsidR="00DB21A0">
        <w:rPr>
          <w:rStyle w:val="Robust"/>
          <w:rFonts w:eastAsiaTheme="majorEastAsia"/>
          <w:b w:val="0"/>
        </w:rPr>
        <w:t>înregistrat</w:t>
      </w:r>
      <w:r w:rsidR="00CD140F">
        <w:rPr>
          <w:rStyle w:val="Robust"/>
          <w:rFonts w:eastAsiaTheme="majorEastAsia"/>
          <w:b w:val="0"/>
        </w:rPr>
        <w:t xml:space="preserve">  la nr.</w:t>
      </w:r>
      <w:r w:rsidR="003A7158">
        <w:rPr>
          <w:rStyle w:val="Robust"/>
          <w:rFonts w:eastAsiaTheme="majorEastAsia"/>
          <w:b w:val="0"/>
        </w:rPr>
        <w:t>5870 din 13 noiembrie</w:t>
      </w:r>
      <w:r w:rsidR="009B104F">
        <w:rPr>
          <w:rStyle w:val="Robust"/>
          <w:rFonts w:eastAsiaTheme="majorEastAsia"/>
          <w:b w:val="0"/>
        </w:rPr>
        <w:t xml:space="preserve"> </w:t>
      </w:r>
      <w:r w:rsidR="00370339">
        <w:rPr>
          <w:rStyle w:val="Robust"/>
          <w:rFonts w:eastAsiaTheme="majorEastAsia"/>
          <w:b w:val="0"/>
        </w:rPr>
        <w:t xml:space="preserve"> 2020 </w:t>
      </w:r>
      <w:r w:rsidR="004A70B0">
        <w:rPr>
          <w:rStyle w:val="Robust"/>
          <w:rFonts w:eastAsiaTheme="majorEastAsia"/>
          <w:b w:val="0"/>
        </w:rPr>
        <w:t xml:space="preserve"> </w:t>
      </w:r>
      <w:r w:rsidR="00885DB8">
        <w:rPr>
          <w:rStyle w:val="Robust"/>
          <w:rFonts w:eastAsiaTheme="majorEastAsia"/>
          <w:b w:val="0"/>
        </w:rPr>
        <w:t>,</w:t>
      </w:r>
      <w:r w:rsidR="00F150FD">
        <w:rPr>
          <w:rStyle w:val="Robust"/>
          <w:rFonts w:eastAsiaTheme="majorEastAsia"/>
          <w:b w:val="0"/>
        </w:rPr>
        <w:t xml:space="preserve"> emis în baza Dispoziţiei nr.</w:t>
      </w:r>
      <w:r w:rsidR="003A7158">
        <w:rPr>
          <w:rStyle w:val="Robust"/>
          <w:rFonts w:eastAsiaTheme="majorEastAsia"/>
          <w:b w:val="0"/>
        </w:rPr>
        <w:t>157</w:t>
      </w:r>
      <w:r w:rsidR="005C5507">
        <w:rPr>
          <w:rStyle w:val="Robust"/>
          <w:rFonts w:eastAsiaTheme="majorEastAsia"/>
          <w:b w:val="0"/>
        </w:rPr>
        <w:t xml:space="preserve"> </w:t>
      </w:r>
      <w:r>
        <w:rPr>
          <w:rStyle w:val="Robust"/>
          <w:rFonts w:eastAsiaTheme="majorEastAsia"/>
          <w:b w:val="0"/>
        </w:rPr>
        <w:t xml:space="preserve"> din aceiaşi dată</w:t>
      </w:r>
      <w:r w:rsidRPr="002A225D">
        <w:rPr>
          <w:rStyle w:val="Robust"/>
          <w:rFonts w:eastAsiaTheme="majorEastAsia"/>
          <w:b w:val="0"/>
        </w:rPr>
        <w:t>.</w:t>
      </w:r>
    </w:p>
    <w:p w:rsidR="006A3918" w:rsidRDefault="00FA6001" w:rsidP="007E7621">
      <w:pPr>
        <w:jc w:val="both"/>
        <w:rPr>
          <w:rStyle w:val="Robust"/>
          <w:rFonts w:eastAsiaTheme="majorEastAsia"/>
          <w:b w:val="0"/>
        </w:rPr>
      </w:pPr>
      <w:r w:rsidRPr="002A225D">
        <w:rPr>
          <w:rStyle w:val="Robust"/>
          <w:rFonts w:eastAsiaTheme="majorEastAsia"/>
          <w:b w:val="0"/>
        </w:rPr>
        <w:tab/>
        <w:t xml:space="preserve">Din totalul de 11 consilieri  care compun organul deliberativ,  sunt prezenţi  la şedinţă     toţi </w:t>
      </w:r>
      <w:r w:rsidRPr="00FC271B">
        <w:rPr>
          <w:rStyle w:val="Robust"/>
          <w:rFonts w:eastAsiaTheme="majorEastAsia"/>
          <w:b w:val="0"/>
        </w:rPr>
        <w:t>11 ,  astfel că şedinţa se desfăşoară în condiţii de legalitate . La şe</w:t>
      </w:r>
      <w:r w:rsidR="003625C8">
        <w:rPr>
          <w:rStyle w:val="Robust"/>
          <w:rFonts w:eastAsiaTheme="majorEastAsia"/>
          <w:b w:val="0"/>
        </w:rPr>
        <w:t>dinţă  participă dl. primar ,</w:t>
      </w:r>
      <w:r w:rsidR="005A5FC1">
        <w:rPr>
          <w:rStyle w:val="Robust"/>
          <w:rFonts w:eastAsiaTheme="majorEastAsia"/>
          <w:b w:val="0"/>
        </w:rPr>
        <w:t xml:space="preserve"> </w:t>
      </w:r>
      <w:r>
        <w:rPr>
          <w:rStyle w:val="Robust"/>
          <w:rFonts w:eastAsiaTheme="majorEastAsia"/>
          <w:b w:val="0"/>
        </w:rPr>
        <w:t xml:space="preserve"> şi </w:t>
      </w:r>
      <w:r w:rsidRPr="00FC271B">
        <w:rPr>
          <w:rStyle w:val="Robust"/>
          <w:rFonts w:eastAsiaTheme="majorEastAsia"/>
          <w:b w:val="0"/>
        </w:rPr>
        <w:t xml:space="preserve">secretarul comunei </w:t>
      </w:r>
      <w:r>
        <w:rPr>
          <w:rStyle w:val="Robust"/>
          <w:rFonts w:eastAsiaTheme="majorEastAsia"/>
          <w:b w:val="0"/>
        </w:rPr>
        <w:t>.Şedinţa este publică .</w:t>
      </w:r>
    </w:p>
    <w:p w:rsidR="009E6E5F" w:rsidRDefault="006A3918" w:rsidP="007E7621">
      <w:pPr>
        <w:jc w:val="both"/>
        <w:rPr>
          <w:rStyle w:val="Robust"/>
          <w:rFonts w:eastAsiaTheme="majorEastAsia"/>
          <w:b w:val="0"/>
        </w:rPr>
      </w:pPr>
      <w:r>
        <w:rPr>
          <w:rStyle w:val="Robust"/>
          <w:rFonts w:eastAsiaTheme="majorEastAsia"/>
          <w:b w:val="0"/>
        </w:rPr>
        <w:tab/>
      </w:r>
      <w:r w:rsidR="000F0791">
        <w:rPr>
          <w:rStyle w:val="Robust"/>
          <w:rFonts w:eastAsiaTheme="majorEastAsia"/>
          <w:b w:val="0"/>
        </w:rPr>
        <w:t xml:space="preserve">În continuare </w:t>
      </w:r>
      <w:r w:rsidR="006A7300">
        <w:rPr>
          <w:rStyle w:val="Robust"/>
          <w:rFonts w:eastAsiaTheme="majorEastAsia"/>
          <w:b w:val="0"/>
        </w:rPr>
        <w:t xml:space="preserve"> secretarul comunei prezintă proiectul ordinii de zi a ședinței de astăzi . </w:t>
      </w:r>
    </w:p>
    <w:p w:rsidR="006A7300" w:rsidRPr="006A7300" w:rsidRDefault="006A7300" w:rsidP="007E7621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Robust"/>
          <w:rFonts w:eastAsiaTheme="majorEastAsia"/>
          <w:b w:val="0"/>
        </w:rPr>
        <w:tab/>
      </w:r>
      <w:r w:rsidRPr="006A7300">
        <w:rPr>
          <w:rFonts w:ascii="Times New Roman" w:hAnsi="Times New Roman"/>
          <w:sz w:val="24"/>
          <w:szCs w:val="24"/>
        </w:rPr>
        <w:t xml:space="preserve">1. Proiect de hotărâre privind alegerea președintelui de ședință pe o perioadă de trei luni. </w:t>
      </w:r>
      <w:r>
        <w:rPr>
          <w:rFonts w:ascii="Times New Roman" w:hAnsi="Times New Roman"/>
          <w:sz w:val="24"/>
          <w:szCs w:val="24"/>
        </w:rPr>
        <w:tab/>
      </w:r>
      <w:r w:rsidRPr="006A7300">
        <w:rPr>
          <w:rFonts w:ascii="Times New Roman" w:hAnsi="Times New Roman"/>
          <w:sz w:val="24"/>
          <w:szCs w:val="24"/>
        </w:rPr>
        <w:t>2. Depunerea jurământului de către consilierul local supleant dl. Arghir Traian,  al cărui mandat a fost validat de către Judecătoria Tg. Bujor .</w:t>
      </w:r>
    </w:p>
    <w:p w:rsidR="00F96746" w:rsidRPr="006A7300" w:rsidRDefault="006A7300" w:rsidP="007E7621">
      <w:pPr>
        <w:jc w:val="both"/>
        <w:rPr>
          <w:rStyle w:val="Robust"/>
          <w:b w:val="0"/>
        </w:rPr>
      </w:pPr>
      <w:r w:rsidRPr="006A7300">
        <w:rPr>
          <w:bCs/>
        </w:rPr>
        <w:tab/>
        <w:t>3. Proiect de hotărâre privind constituirea Comisiilor de specialitate ale Consiliului local</w:t>
      </w:r>
    </w:p>
    <w:p w:rsidR="0074115E" w:rsidRDefault="00FA6001" w:rsidP="007E7621">
      <w:pPr>
        <w:jc w:val="both"/>
      </w:pPr>
      <w:r w:rsidRPr="00E917E2">
        <w:tab/>
        <w:t>Fiind supus  la vot deschis</w:t>
      </w:r>
      <w:r w:rsidR="00DB21A0">
        <w:t>,</w:t>
      </w:r>
      <w:r w:rsidRPr="00E917E2">
        <w:t>proiectul  ordinii de zi  a fost aprobat în unanimitate de voturi.</w:t>
      </w:r>
    </w:p>
    <w:p w:rsidR="00FA6001" w:rsidRPr="00E917E2" w:rsidRDefault="0074115E" w:rsidP="007E7621">
      <w:pPr>
        <w:jc w:val="both"/>
        <w:rPr>
          <w:i/>
        </w:rPr>
      </w:pPr>
      <w:r>
        <w:tab/>
        <w:t xml:space="preserve">La punctul unu al ordinii de zi membrii Consiliului local au stabilit , în conformitate cu prevederile Regulamentului de organizare și funcționare al organului deliberativ , ca fiecare consilier local , în ordine alfabetică,  prin rotație,  să conducă  ședințele pentru o perioadă de trei luni . </w:t>
      </w:r>
      <w:r w:rsidR="00FA6001" w:rsidRPr="00E917E2">
        <w:t xml:space="preserve"> </w:t>
      </w:r>
      <w:r>
        <w:t xml:space="preserve">Astfel dl. Arghir Iordache  a preluat lucrările ședinței de astăzi . </w:t>
      </w:r>
    </w:p>
    <w:p w:rsidR="00A83E00" w:rsidRDefault="00FA6001" w:rsidP="007E7621">
      <w:pPr>
        <w:jc w:val="both"/>
        <w:rPr>
          <w:rStyle w:val="Robust"/>
          <w:rFonts w:eastAsiaTheme="majorEastAsia"/>
          <w:b w:val="0"/>
        </w:rPr>
      </w:pPr>
      <w:r w:rsidRPr="002F680C">
        <w:rPr>
          <w:rStyle w:val="Robust"/>
          <w:rFonts w:eastAsiaTheme="majorEastAsia"/>
          <w:b w:val="0"/>
        </w:rPr>
        <w:tab/>
      </w:r>
      <w:r w:rsidR="0074115E">
        <w:rPr>
          <w:rStyle w:val="Robust"/>
          <w:rFonts w:eastAsiaTheme="majorEastAsia"/>
          <w:b w:val="0"/>
        </w:rPr>
        <w:t xml:space="preserve">La punctul doi al ordinii de zi dl. Arghir Traian , </w:t>
      </w:r>
      <w:r w:rsidR="00FA274C">
        <w:rPr>
          <w:rStyle w:val="Robust"/>
          <w:rFonts w:eastAsiaTheme="majorEastAsia"/>
          <w:b w:val="0"/>
        </w:rPr>
        <w:t xml:space="preserve">următorul consilier </w:t>
      </w:r>
      <w:r w:rsidR="00067451">
        <w:rPr>
          <w:rStyle w:val="Robust"/>
          <w:rFonts w:eastAsiaTheme="majorEastAsia"/>
          <w:b w:val="0"/>
        </w:rPr>
        <w:t xml:space="preserve">local </w:t>
      </w:r>
      <w:r w:rsidR="00FA274C">
        <w:rPr>
          <w:rStyle w:val="Robust"/>
          <w:rFonts w:eastAsiaTheme="majorEastAsia"/>
          <w:b w:val="0"/>
        </w:rPr>
        <w:t xml:space="preserve">supleant ales pe listele Partidului Social Democrat , a fost invitat să depună jurământul  prevăzut de art.117 din Codul administrativ </w:t>
      </w:r>
      <w:r w:rsidR="00A83E00">
        <w:rPr>
          <w:rStyle w:val="Robust"/>
          <w:rFonts w:eastAsiaTheme="majorEastAsia"/>
          <w:b w:val="0"/>
        </w:rPr>
        <w:t xml:space="preserve"> a</w:t>
      </w:r>
      <w:r w:rsidR="00FA274C">
        <w:rPr>
          <w:rStyle w:val="Robust"/>
          <w:rFonts w:eastAsiaTheme="majorEastAsia"/>
          <w:b w:val="0"/>
        </w:rPr>
        <w:t>probat prin Ordonanța de urgență a Guvernului nr.57/2019 ,  în fața primarului  ales și a Consiliului  local nou constituit . Dl. Arghir Traian  cu mâna pe Constituția României și  Biblie  a  depus</w:t>
      </w:r>
      <w:r w:rsidR="00290E83">
        <w:rPr>
          <w:rStyle w:val="Robust"/>
          <w:rFonts w:eastAsiaTheme="majorEastAsia"/>
          <w:b w:val="0"/>
        </w:rPr>
        <w:t xml:space="preserve"> jurământul   întregind astfel numărul consilierilor locali ce compun Consiliul local Cuca .</w:t>
      </w:r>
    </w:p>
    <w:p w:rsidR="0075468E" w:rsidRPr="00036E65" w:rsidRDefault="00A83E00" w:rsidP="007E7621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 w:rsidRPr="0075468E">
        <w:rPr>
          <w:rStyle w:val="Robust"/>
          <w:rFonts w:ascii="Times New Roman" w:eastAsiaTheme="majorEastAsia" w:hAnsi="Times New Roman"/>
          <w:b w:val="0"/>
          <w:sz w:val="24"/>
          <w:szCs w:val="24"/>
        </w:rPr>
        <w:t>La punctul trei al ordinii de zi</w:t>
      </w:r>
      <w:r w:rsidR="0075468E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, dl. primar prezintă referatul de aprobare la proiectul de hotărâre unde propune următoarele : </w:t>
      </w:r>
      <w:r w:rsidR="0075468E">
        <w:rPr>
          <w:rFonts w:ascii="Times New Roman" w:hAnsi="Times New Roman"/>
          <w:sz w:val="24"/>
          <w:szCs w:val="24"/>
        </w:rPr>
        <w:t xml:space="preserve"> O</w:t>
      </w:r>
      <w:r w:rsidR="0075468E" w:rsidRPr="00036E65">
        <w:rPr>
          <w:rFonts w:ascii="Times New Roman" w:hAnsi="Times New Roman"/>
          <w:sz w:val="24"/>
          <w:szCs w:val="24"/>
        </w:rPr>
        <w:t xml:space="preserve">rganizarea a trei comisii de specialitate având  următoarele  domenii de activitate : a) Comisia </w:t>
      </w:r>
      <w:r w:rsidR="0075468E">
        <w:rPr>
          <w:rFonts w:ascii="Times New Roman" w:hAnsi="Times New Roman"/>
          <w:sz w:val="24"/>
          <w:szCs w:val="24"/>
        </w:rPr>
        <w:t xml:space="preserve">nr.1 </w:t>
      </w:r>
      <w:r w:rsidR="0075468E" w:rsidRPr="00036E65">
        <w:rPr>
          <w:rFonts w:ascii="Times New Roman" w:hAnsi="Times New Roman"/>
          <w:sz w:val="24"/>
          <w:szCs w:val="24"/>
        </w:rPr>
        <w:t>pentru programe de dezvoltare economico sociale , buget finanţe administrarea domeniului public şi privat al comunei , agricultură , gospodărie comunală , protecţia</w:t>
      </w:r>
      <w:r w:rsidR="0075468E">
        <w:rPr>
          <w:rFonts w:ascii="Times New Roman" w:hAnsi="Times New Roman"/>
          <w:sz w:val="24"/>
          <w:szCs w:val="24"/>
        </w:rPr>
        <w:t xml:space="preserve"> mediului , servicii şi comerţ,   în care să fie cuprinși un număr de cinci consilieri locali ; </w:t>
      </w:r>
      <w:r w:rsidR="0075468E" w:rsidRPr="00036E65">
        <w:rPr>
          <w:rFonts w:ascii="Times New Roman" w:hAnsi="Times New Roman"/>
          <w:sz w:val="24"/>
          <w:szCs w:val="24"/>
        </w:rPr>
        <w:t xml:space="preserve"> </w:t>
      </w:r>
    </w:p>
    <w:p w:rsidR="0075468E" w:rsidRDefault="0075468E" w:rsidP="007E7621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 w:rsidRPr="00036E65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Comisia nr.2</w:t>
      </w:r>
      <w:r w:rsidRPr="00036E65">
        <w:rPr>
          <w:rFonts w:ascii="Times New Roman" w:hAnsi="Times New Roman"/>
          <w:sz w:val="24"/>
          <w:szCs w:val="24"/>
        </w:rPr>
        <w:t xml:space="preserve"> pentru învăţământ , cultură , sănătate , protecţie socială, activităţi sportive şi de agrement</w:t>
      </w:r>
      <w:r>
        <w:rPr>
          <w:rFonts w:ascii="Times New Roman" w:hAnsi="Times New Roman"/>
          <w:sz w:val="24"/>
          <w:szCs w:val="24"/>
        </w:rPr>
        <w:t xml:space="preserve">, cu un număr de trei consilieri locali 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36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36E65">
        <w:rPr>
          <w:rFonts w:ascii="Times New Roman" w:hAnsi="Times New Roman"/>
          <w:sz w:val="24"/>
          <w:szCs w:val="24"/>
        </w:rPr>
        <w:t xml:space="preserve">c).Comisia </w:t>
      </w:r>
      <w:r>
        <w:rPr>
          <w:rFonts w:ascii="Times New Roman" w:hAnsi="Times New Roman"/>
          <w:sz w:val="24"/>
          <w:szCs w:val="24"/>
        </w:rPr>
        <w:t xml:space="preserve">nr.3 </w:t>
      </w:r>
      <w:r w:rsidRPr="00036E65">
        <w:rPr>
          <w:rFonts w:ascii="Times New Roman" w:hAnsi="Times New Roman"/>
          <w:sz w:val="24"/>
          <w:szCs w:val="24"/>
        </w:rPr>
        <w:t>pentru administraţie publică locală , juridică , apărarea liniştii şi ordinii publice,  a drepturilo</w:t>
      </w:r>
      <w:r>
        <w:rPr>
          <w:rFonts w:ascii="Times New Roman" w:hAnsi="Times New Roman"/>
          <w:sz w:val="24"/>
          <w:szCs w:val="24"/>
        </w:rPr>
        <w:t xml:space="preserve">r şi libertăţilor cetăţenilor  , cu un număr de trei consilieri locali . </w:t>
      </w:r>
    </w:p>
    <w:p w:rsidR="0075468E" w:rsidRDefault="0075468E" w:rsidP="007E7621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S</w:t>
      </w:r>
      <w:r w:rsidR="00A83E00" w:rsidRPr="0075468E">
        <w:rPr>
          <w:rStyle w:val="Robust"/>
          <w:rFonts w:ascii="Times New Roman" w:eastAsiaTheme="majorEastAsia" w:hAnsi="Times New Roman"/>
          <w:b w:val="0"/>
          <w:sz w:val="24"/>
          <w:szCs w:val="24"/>
        </w:rPr>
        <w:t>e poar</w:t>
      </w:r>
      <w:r w:rsidR="00AD1393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tă discuții cu privire la propunerile ce urmează să se facă pentru completarea </w:t>
      </w:r>
      <w:r w:rsidR="00A83E00" w:rsidRPr="0075468E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comisiilor de  specialitate</w:t>
      </w:r>
      <w:r w:rsidRPr="0075468E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. </w:t>
      </w:r>
      <w:r w:rsidR="00AF30DD">
        <w:rPr>
          <w:rStyle w:val="Robust"/>
          <w:rFonts w:ascii="Times New Roman" w:eastAsiaTheme="majorEastAsia" w:hAnsi="Times New Roman"/>
          <w:b w:val="0"/>
          <w:sz w:val="24"/>
          <w:szCs w:val="24"/>
        </w:rPr>
        <w:t>N</w:t>
      </w:r>
      <w:r w:rsidR="001027EE" w:rsidRPr="0075468E">
        <w:rPr>
          <w:rFonts w:ascii="Times New Roman" w:hAnsi="Times New Roman"/>
          <w:sz w:val="24"/>
          <w:szCs w:val="24"/>
        </w:rPr>
        <w:t>ominalizarea consilierilor locali în comisii</w:t>
      </w:r>
      <w:r w:rsidRPr="0075468E">
        <w:rPr>
          <w:rFonts w:ascii="Times New Roman" w:hAnsi="Times New Roman"/>
          <w:sz w:val="24"/>
          <w:szCs w:val="24"/>
        </w:rPr>
        <w:t xml:space="preserve"> să</w:t>
      </w:r>
      <w:r w:rsidR="00AF30DD">
        <w:rPr>
          <w:rFonts w:ascii="Times New Roman" w:hAnsi="Times New Roman"/>
          <w:sz w:val="24"/>
          <w:szCs w:val="24"/>
        </w:rPr>
        <w:t xml:space="preserve"> va</w:t>
      </w:r>
      <w:r w:rsidR="001027EE" w:rsidRPr="0075468E">
        <w:rPr>
          <w:rFonts w:ascii="Times New Roman" w:hAnsi="Times New Roman"/>
          <w:sz w:val="24"/>
          <w:szCs w:val="24"/>
        </w:rPr>
        <w:t xml:space="preserve"> face de către  fiecare grup de consilieri locali,  urmărindu-se ca în fiecare comisie să fie reflectată configurația politică</w:t>
      </w:r>
      <w:r w:rsidRPr="0075468E">
        <w:rPr>
          <w:rFonts w:ascii="Times New Roman" w:hAnsi="Times New Roman"/>
          <w:sz w:val="24"/>
          <w:szCs w:val="24"/>
        </w:rPr>
        <w:t xml:space="preserve"> , opțiunea consilierilor </w:t>
      </w:r>
      <w:r w:rsidR="001027EE" w:rsidRPr="0075468E">
        <w:rPr>
          <w:rFonts w:ascii="Times New Roman" w:hAnsi="Times New Roman"/>
          <w:sz w:val="24"/>
          <w:szCs w:val="24"/>
        </w:rPr>
        <w:t>local ,  pregătirea profesională</w:t>
      </w:r>
      <w:r w:rsidRPr="0075468E">
        <w:rPr>
          <w:rFonts w:ascii="Times New Roman" w:hAnsi="Times New Roman"/>
          <w:sz w:val="24"/>
          <w:szCs w:val="24"/>
        </w:rPr>
        <w:t xml:space="preserve"> </w:t>
      </w:r>
      <w:r w:rsidR="001027EE" w:rsidRPr="0075468E">
        <w:rPr>
          <w:rFonts w:ascii="Times New Roman" w:hAnsi="Times New Roman"/>
          <w:sz w:val="24"/>
          <w:szCs w:val="24"/>
        </w:rPr>
        <w:t xml:space="preserve"> , p</w:t>
      </w:r>
      <w:r w:rsidRPr="0075468E">
        <w:rPr>
          <w:rFonts w:ascii="Times New Roman" w:hAnsi="Times New Roman"/>
          <w:sz w:val="24"/>
          <w:szCs w:val="24"/>
        </w:rPr>
        <w:t>recum și domeniul în care aceștia</w:t>
      </w:r>
      <w:r w:rsidR="001027EE" w:rsidRPr="0075468E">
        <w:rPr>
          <w:rFonts w:ascii="Times New Roman" w:hAnsi="Times New Roman"/>
          <w:sz w:val="24"/>
          <w:szCs w:val="24"/>
        </w:rPr>
        <w:t xml:space="preserve"> își desfășoară activitatea în mod curent .</w:t>
      </w:r>
    </w:p>
    <w:p w:rsidR="001027EE" w:rsidRPr="0075468E" w:rsidRDefault="0075468E" w:rsidP="007E7621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Astfel d-na Lenuța Lepădatu </w:t>
      </w:r>
      <w:r w:rsidR="001027EE" w:rsidRPr="0075468E">
        <w:rPr>
          <w:rFonts w:ascii="Times New Roman" w:hAnsi="Times New Roman"/>
          <w:sz w:val="24"/>
          <w:szCs w:val="24"/>
        </w:rPr>
        <w:t xml:space="preserve"> </w:t>
      </w:r>
      <w:r w:rsidR="00AF30DD">
        <w:rPr>
          <w:rFonts w:ascii="Times New Roman" w:hAnsi="Times New Roman"/>
          <w:sz w:val="24"/>
          <w:szCs w:val="24"/>
        </w:rPr>
        <w:t xml:space="preserve">propune ca  din </w:t>
      </w:r>
      <w:r>
        <w:rPr>
          <w:rFonts w:ascii="Times New Roman" w:hAnsi="Times New Roman"/>
          <w:sz w:val="24"/>
          <w:szCs w:val="24"/>
        </w:rPr>
        <w:t xml:space="preserve"> Comisia nr.1 </w:t>
      </w:r>
      <w:r w:rsidR="001027EE" w:rsidRPr="0075468E">
        <w:rPr>
          <w:rFonts w:ascii="Times New Roman" w:hAnsi="Times New Roman"/>
          <w:sz w:val="24"/>
          <w:szCs w:val="24"/>
        </w:rPr>
        <w:t xml:space="preserve"> </w:t>
      </w:r>
      <w:r w:rsidR="00AF30DD">
        <w:rPr>
          <w:rFonts w:ascii="Times New Roman" w:hAnsi="Times New Roman"/>
          <w:sz w:val="24"/>
          <w:szCs w:val="24"/>
        </w:rPr>
        <w:t>să facă parte doi consilieri locali al PNL , doi consilieri locali ai  PSD  și  consilierul local de la Pro România . Membrii Consiliului local  sunt de acord cu propunerea făcută , astfel că grupul PNL  propun</w:t>
      </w:r>
      <w:r w:rsidR="009A535B">
        <w:rPr>
          <w:rFonts w:ascii="Times New Roman" w:hAnsi="Times New Roman"/>
          <w:sz w:val="24"/>
          <w:szCs w:val="24"/>
        </w:rPr>
        <w:t>e</w:t>
      </w:r>
      <w:r w:rsidR="00AF30DD">
        <w:rPr>
          <w:rFonts w:ascii="Times New Roman" w:hAnsi="Times New Roman"/>
          <w:sz w:val="24"/>
          <w:szCs w:val="24"/>
        </w:rPr>
        <w:t xml:space="preserve">  în comisie pe d-na Lepădatu Lenuța </w:t>
      </w:r>
      <w:r w:rsidR="009A535B">
        <w:rPr>
          <w:rFonts w:ascii="Times New Roman" w:hAnsi="Times New Roman"/>
          <w:sz w:val="24"/>
          <w:szCs w:val="24"/>
        </w:rPr>
        <w:t>ș</w:t>
      </w:r>
      <w:r w:rsidR="00AF30DD">
        <w:rPr>
          <w:rFonts w:ascii="Times New Roman" w:hAnsi="Times New Roman"/>
          <w:sz w:val="24"/>
          <w:szCs w:val="24"/>
        </w:rPr>
        <w:t xml:space="preserve">i Arghir Iordache , grupul PSD  propune în comisia nr.1 pe d-nii Negrea Gheorghe și Arghir Traian , </w:t>
      </w:r>
      <w:r w:rsidR="009A535B">
        <w:rPr>
          <w:rFonts w:ascii="Times New Roman" w:hAnsi="Times New Roman"/>
          <w:sz w:val="24"/>
          <w:szCs w:val="24"/>
        </w:rPr>
        <w:t xml:space="preserve"> cel de al cincelea  membru în comisie </w:t>
      </w:r>
      <w:r w:rsidR="000B19E2">
        <w:rPr>
          <w:rFonts w:ascii="Times New Roman" w:hAnsi="Times New Roman"/>
          <w:sz w:val="24"/>
          <w:szCs w:val="24"/>
        </w:rPr>
        <w:t xml:space="preserve"> este</w:t>
      </w:r>
      <w:r w:rsidR="009A535B">
        <w:rPr>
          <w:rFonts w:ascii="Times New Roman" w:hAnsi="Times New Roman"/>
          <w:sz w:val="24"/>
          <w:szCs w:val="24"/>
        </w:rPr>
        <w:t xml:space="preserve">  dl. Dimofte Fănică  de la Pro România .  </w:t>
      </w:r>
    </w:p>
    <w:p w:rsidR="00FE4370" w:rsidRPr="00FE4370" w:rsidRDefault="00542823" w:rsidP="007E7621">
      <w:pPr>
        <w:jc w:val="both"/>
      </w:pP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 w:rsidR="00B32F58">
        <w:rPr>
          <w:rStyle w:val="Robust"/>
          <w:rFonts w:eastAsiaTheme="majorEastAsia"/>
          <w:b w:val="0"/>
        </w:rPr>
        <w:tab/>
      </w:r>
      <w:r w:rsidR="004720B0">
        <w:t xml:space="preserve"> </w:t>
      </w:r>
    </w:p>
    <w:p w:rsidR="003B3A35" w:rsidRDefault="009E6E5F" w:rsidP="007E7621">
      <w:pPr>
        <w:pStyle w:val="Frspaiere"/>
        <w:ind w:firstLine="708"/>
        <w:jc w:val="both"/>
        <w:rPr>
          <w:rStyle w:val="Robust"/>
          <w:rFonts w:ascii="Times New Roman" w:eastAsiaTheme="majorEastAsia" w:hAnsi="Times New Roman"/>
          <w:b w:val="0"/>
          <w:sz w:val="24"/>
          <w:szCs w:val="24"/>
        </w:rPr>
      </w:pPr>
      <w:r>
        <w:rPr>
          <w:rStyle w:val="Robust"/>
          <w:rFonts w:ascii="Times New Roman" w:eastAsiaTheme="majorEastAsia" w:hAnsi="Times New Roman"/>
          <w:b w:val="0"/>
          <w:sz w:val="24"/>
          <w:szCs w:val="24"/>
        </w:rPr>
        <w:lastRenderedPageBreak/>
        <w:t xml:space="preserve"> </w:t>
      </w:r>
      <w:r w:rsidR="009A535B">
        <w:rPr>
          <w:rStyle w:val="Robust"/>
          <w:rFonts w:ascii="Times New Roman" w:eastAsiaTheme="majorEastAsia" w:hAnsi="Times New Roman"/>
          <w:b w:val="0"/>
          <w:sz w:val="24"/>
          <w:szCs w:val="24"/>
        </w:rPr>
        <w:t>Pentru componența Comisiilor  nr.2  și nr.3  dl. Gherghe Iuliana Dorian propun</w:t>
      </w:r>
      <w:r w:rsidR="003B3A35">
        <w:rPr>
          <w:rStyle w:val="Robust"/>
          <w:rFonts w:ascii="Times New Roman" w:eastAsiaTheme="majorEastAsia" w:hAnsi="Times New Roman"/>
          <w:b w:val="0"/>
          <w:sz w:val="24"/>
          <w:szCs w:val="24"/>
        </w:rPr>
        <w:t>e ca  din Comisia nr.2 să facă parte  doi consi</w:t>
      </w:r>
      <w:r w:rsidR="00892415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lieri al PNL și unul PSD iar </w:t>
      </w:r>
      <w:r w:rsidR="003B3A35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Comisia nr.3 să fie compusă din doi membri PSD și unul PNL </w:t>
      </w:r>
      <w:r w:rsidR="00892415">
        <w:rPr>
          <w:rStyle w:val="Robust"/>
          <w:rFonts w:ascii="Times New Roman" w:eastAsiaTheme="majorEastAsia" w:hAnsi="Times New Roman"/>
          <w:b w:val="0"/>
          <w:sz w:val="24"/>
          <w:szCs w:val="24"/>
        </w:rPr>
        <w:t>. M</w:t>
      </w:r>
      <w:r w:rsidR="003B3A35">
        <w:rPr>
          <w:rStyle w:val="Robust"/>
          <w:rFonts w:ascii="Times New Roman" w:eastAsiaTheme="majorEastAsia" w:hAnsi="Times New Roman"/>
          <w:b w:val="0"/>
          <w:sz w:val="24"/>
          <w:szCs w:val="24"/>
        </w:rPr>
        <w:t>embrii Consiliului local sunt de acord și cu această propunere în unanimitate de voturi . Astfel  cele două grupuri de consilieri locali fac propuneri : PNL propune în  Comisia nr.2 pe d-nii Nedelcu Ionel și Șotrocan Melu  , în timp ce PSD propune pe dl. Gherghe Iulian  Dorian .  Pentru Comisia nr.3 grupu</w:t>
      </w:r>
      <w:r w:rsidR="00892415">
        <w:rPr>
          <w:rStyle w:val="Robust"/>
          <w:rFonts w:ascii="Times New Roman" w:eastAsiaTheme="majorEastAsia" w:hAnsi="Times New Roman"/>
          <w:b w:val="0"/>
          <w:sz w:val="24"/>
          <w:szCs w:val="24"/>
        </w:rPr>
        <w:t>l PSD propune pe d-nii Pavel M</w:t>
      </w:r>
      <w:r w:rsidR="003B3A35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aricel și Vlad  Gheorghe , iar grupul PNL pe dl. Căruceru Cezar . </w:t>
      </w:r>
    </w:p>
    <w:p w:rsidR="00892415" w:rsidRDefault="003B3A35" w:rsidP="007E7621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Style w:val="Robust"/>
          <w:rFonts w:ascii="Times New Roman" w:eastAsiaTheme="majorEastAsia" w:hAnsi="Times New Roman"/>
          <w:b w:val="0"/>
          <w:sz w:val="24"/>
          <w:szCs w:val="24"/>
        </w:rPr>
        <w:t>Cele trei Comisii  fiind completate cu membri s-au retras pentru a-și alege</w:t>
      </w:r>
      <w:r w:rsidR="00892415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din rândul lor </w:t>
      </w:r>
      <w:r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președinții și secretarii  . În final Comisiile de specialitate ale Consiliului local </w:t>
      </w:r>
      <w:r w:rsidR="00892415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au următoarea configurație :</w:t>
      </w:r>
      <w:r w:rsidR="00892415" w:rsidRPr="00892415">
        <w:t xml:space="preserve"> </w:t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 w:rsidRPr="00036E65">
        <w:rPr>
          <w:rFonts w:ascii="Times New Roman" w:hAnsi="Times New Roman"/>
          <w:sz w:val="24"/>
          <w:szCs w:val="24"/>
        </w:rPr>
        <w:t xml:space="preserve"> a).</w:t>
      </w:r>
      <w:r w:rsidR="00892415" w:rsidRPr="00036E65">
        <w:rPr>
          <w:rFonts w:ascii="Times New Roman" w:hAnsi="Times New Roman"/>
          <w:b/>
          <w:sz w:val="24"/>
          <w:szCs w:val="24"/>
        </w:rPr>
        <w:t>COMISIA nr.1</w:t>
      </w:r>
      <w:r w:rsidR="00892415" w:rsidRPr="00036E65">
        <w:rPr>
          <w:rFonts w:ascii="Times New Roman" w:hAnsi="Times New Roman"/>
          <w:sz w:val="24"/>
          <w:szCs w:val="24"/>
        </w:rPr>
        <w:t xml:space="preserve"> Comisia pentru programe de dezvoltare economico sociale , buget finanţe administrarea domeniului public şi privat al comunei , agricultură , gospodărie comunală , protecţia</w:t>
      </w:r>
      <w:r w:rsidR="00892415">
        <w:rPr>
          <w:rFonts w:ascii="Times New Roman" w:hAnsi="Times New Roman"/>
          <w:sz w:val="24"/>
          <w:szCs w:val="24"/>
        </w:rPr>
        <w:t xml:space="preserve"> mediului , servicii şi comerţ,   în care să fie cuprinși un număr de cinci consilieri locali ; </w:t>
      </w:r>
      <w:r w:rsidR="00892415" w:rsidRPr="00036E65">
        <w:rPr>
          <w:rFonts w:ascii="Times New Roman" w:hAnsi="Times New Roman"/>
          <w:sz w:val="24"/>
          <w:szCs w:val="24"/>
        </w:rPr>
        <w:t xml:space="preserve"> </w:t>
      </w:r>
      <w:r w:rsidR="00892415">
        <w:rPr>
          <w:rFonts w:ascii="Times New Roman" w:hAnsi="Times New Roman"/>
          <w:sz w:val="24"/>
          <w:szCs w:val="24"/>
        </w:rPr>
        <w:t xml:space="preserve"> Președinte  : Lepădatu Lenuța – PNL ;  </w:t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</w:r>
      <w:r w:rsidR="00892415">
        <w:rPr>
          <w:rFonts w:ascii="Times New Roman" w:hAnsi="Times New Roman"/>
          <w:sz w:val="24"/>
          <w:szCs w:val="24"/>
        </w:rPr>
        <w:tab/>
        <w:t xml:space="preserve">  </w:t>
      </w:r>
      <w:r w:rsidR="00892415">
        <w:rPr>
          <w:rFonts w:ascii="Times New Roman" w:hAnsi="Times New Roman"/>
          <w:sz w:val="24"/>
          <w:szCs w:val="24"/>
        </w:rPr>
        <w:tab/>
        <w:t xml:space="preserve">   Secretar , Negrea Gheorghe  - PSD</w:t>
      </w:r>
    </w:p>
    <w:p w:rsidR="00892415" w:rsidRDefault="00892415" w:rsidP="00892415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Membri : Dimofte  Fănică – Pro România ; </w:t>
      </w:r>
    </w:p>
    <w:p w:rsidR="00892415" w:rsidRDefault="00892415" w:rsidP="00892415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Arghir Traian  - PSD </w:t>
      </w:r>
    </w:p>
    <w:p w:rsidR="00892415" w:rsidRPr="00036E65" w:rsidRDefault="00892415" w:rsidP="00892415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Arghir Iordache – PNL   </w:t>
      </w:r>
    </w:p>
    <w:p w:rsidR="00892415" w:rsidRDefault="00892415" w:rsidP="0089241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 w:rsidRPr="00036E65">
        <w:rPr>
          <w:rFonts w:ascii="Times New Roman" w:hAnsi="Times New Roman"/>
          <w:sz w:val="24"/>
          <w:szCs w:val="24"/>
        </w:rPr>
        <w:t>b).</w:t>
      </w:r>
      <w:r w:rsidRPr="00036E65">
        <w:rPr>
          <w:rFonts w:ascii="Times New Roman" w:hAnsi="Times New Roman"/>
          <w:b/>
          <w:sz w:val="24"/>
          <w:szCs w:val="24"/>
        </w:rPr>
        <w:t>COMISIA nr.2</w:t>
      </w:r>
      <w:r w:rsidRPr="00036E65">
        <w:rPr>
          <w:rFonts w:ascii="Times New Roman" w:hAnsi="Times New Roman"/>
          <w:sz w:val="24"/>
          <w:szCs w:val="24"/>
        </w:rPr>
        <w:t xml:space="preserve">  Comisia pentru învăţământ , cultură , sănătate , protecţie socială, activităţi sportive şi de agrement</w:t>
      </w:r>
      <w:r>
        <w:rPr>
          <w:rFonts w:ascii="Times New Roman" w:hAnsi="Times New Roman"/>
          <w:sz w:val="24"/>
          <w:szCs w:val="24"/>
        </w:rPr>
        <w:t xml:space="preserve">, cu un număr de trei consilieri locali ; </w:t>
      </w:r>
      <w:r>
        <w:rPr>
          <w:rFonts w:ascii="Times New Roman" w:hAnsi="Times New Roman"/>
          <w:sz w:val="24"/>
          <w:szCs w:val="24"/>
        </w:rPr>
        <w:tab/>
      </w:r>
    </w:p>
    <w:p w:rsidR="00892415" w:rsidRDefault="00892415" w:rsidP="0089241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Președinte : Nedelcu Ionel  - PNL ; </w:t>
      </w:r>
    </w:p>
    <w:p w:rsidR="00892415" w:rsidRDefault="00892415" w:rsidP="0089241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  :   </w:t>
      </w:r>
      <w:r w:rsidR="00FD2F45">
        <w:rPr>
          <w:rFonts w:ascii="Times New Roman" w:hAnsi="Times New Roman"/>
          <w:sz w:val="24"/>
          <w:szCs w:val="24"/>
        </w:rPr>
        <w:t xml:space="preserve">Șotrocan Melu – PNL ; </w:t>
      </w:r>
    </w:p>
    <w:p w:rsidR="00FD2F45" w:rsidRDefault="00FD2F45" w:rsidP="0089241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Membri :    Gherghe Iulian Dorian  - PSD ; </w:t>
      </w:r>
    </w:p>
    <w:p w:rsidR="00892415" w:rsidRDefault="00892415" w:rsidP="00FD2F4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 w:rsidRPr="00036E65">
        <w:rPr>
          <w:rFonts w:ascii="Times New Roman" w:hAnsi="Times New Roman"/>
          <w:sz w:val="24"/>
          <w:szCs w:val="24"/>
        </w:rPr>
        <w:t xml:space="preserve">c). </w:t>
      </w:r>
      <w:r w:rsidRPr="00036E65">
        <w:rPr>
          <w:rFonts w:ascii="Times New Roman" w:hAnsi="Times New Roman"/>
          <w:b/>
          <w:sz w:val="24"/>
          <w:szCs w:val="24"/>
        </w:rPr>
        <w:t>COMISIA nr.3</w:t>
      </w:r>
      <w:r w:rsidRPr="00036E65">
        <w:rPr>
          <w:rFonts w:ascii="Times New Roman" w:hAnsi="Times New Roman"/>
          <w:sz w:val="24"/>
          <w:szCs w:val="24"/>
        </w:rPr>
        <w:t xml:space="preserve">  Comisia pentru administraţie publică locală , juridică , apărarea liniştii şi ordinii publice,  a drepturilo</w:t>
      </w:r>
      <w:r>
        <w:rPr>
          <w:rFonts w:ascii="Times New Roman" w:hAnsi="Times New Roman"/>
          <w:sz w:val="24"/>
          <w:szCs w:val="24"/>
        </w:rPr>
        <w:t>r şi libertăţilor cetăţenilor  , cu un nu</w:t>
      </w:r>
      <w:r w:rsidR="00FD2F45">
        <w:rPr>
          <w:rFonts w:ascii="Times New Roman" w:hAnsi="Times New Roman"/>
          <w:sz w:val="24"/>
          <w:szCs w:val="24"/>
        </w:rPr>
        <w:t xml:space="preserve">măr de trei consilieri locali ; </w:t>
      </w:r>
    </w:p>
    <w:p w:rsidR="00FD2F45" w:rsidRDefault="00FD2F45" w:rsidP="00FD2F4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Președinte : Pavel Maricel – PSD ; </w:t>
      </w:r>
    </w:p>
    <w:p w:rsidR="00FD2F45" w:rsidRDefault="00FD2F45" w:rsidP="00FD2F4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 :  Căruceru Cezar  - PNL ; </w:t>
      </w:r>
    </w:p>
    <w:p w:rsidR="00FD2F45" w:rsidRDefault="004C3D3B" w:rsidP="00FD2F45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Membri : Vlad</w:t>
      </w:r>
      <w:r w:rsidR="00FD2F45">
        <w:rPr>
          <w:rFonts w:ascii="Times New Roman" w:hAnsi="Times New Roman"/>
          <w:sz w:val="24"/>
          <w:szCs w:val="24"/>
        </w:rPr>
        <w:t xml:space="preserve"> Gheorghe – PSD ; </w:t>
      </w:r>
    </w:p>
    <w:p w:rsidR="009A535B" w:rsidRDefault="00892415" w:rsidP="00FE4370">
      <w:pPr>
        <w:pStyle w:val="Frspaiere"/>
        <w:ind w:firstLine="708"/>
        <w:jc w:val="both"/>
        <w:rPr>
          <w:rStyle w:val="Robust"/>
          <w:rFonts w:ascii="Times New Roman" w:eastAsiaTheme="majorEastAsia" w:hAnsi="Times New Roman"/>
          <w:b w:val="0"/>
          <w:sz w:val="24"/>
          <w:szCs w:val="24"/>
        </w:rPr>
      </w:pPr>
      <w:r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</w:t>
      </w:r>
      <w:r w:rsidR="009A535B">
        <w:rPr>
          <w:rStyle w:val="Robust"/>
          <w:rFonts w:ascii="Times New Roman" w:eastAsiaTheme="majorEastAsia" w:hAnsi="Times New Roman"/>
          <w:b w:val="0"/>
          <w:sz w:val="24"/>
          <w:szCs w:val="24"/>
        </w:rPr>
        <w:t xml:space="preserve"> </w:t>
      </w:r>
    </w:p>
    <w:p w:rsidR="00525BF7" w:rsidRPr="006A3918" w:rsidRDefault="008C606F" w:rsidP="00FE4370">
      <w:pPr>
        <w:pStyle w:val="Frspaiere"/>
        <w:ind w:firstLine="708"/>
        <w:jc w:val="both"/>
        <w:rPr>
          <w:rStyle w:val="Robust"/>
          <w:b w:val="0"/>
          <w:bCs w:val="0"/>
          <w:lang w:eastAsia="en-US"/>
        </w:rPr>
      </w:pPr>
      <w:r>
        <w:rPr>
          <w:rStyle w:val="Robust"/>
          <w:rFonts w:ascii="Times New Roman" w:eastAsiaTheme="minorEastAsia" w:hAnsi="Times New Roman"/>
          <w:b w:val="0"/>
          <w:bCs w:val="0"/>
          <w:sz w:val="24"/>
          <w:szCs w:val="24"/>
        </w:rPr>
        <w:t>Cum</w:t>
      </w:r>
      <w:r w:rsidR="00EB05DC">
        <w:rPr>
          <w:rStyle w:val="Robust"/>
          <w:rFonts w:ascii="Times New Roman" w:eastAsiaTheme="minorEastAsia" w:hAnsi="Times New Roman"/>
          <w:b w:val="0"/>
          <w:bCs w:val="0"/>
          <w:sz w:val="24"/>
          <w:szCs w:val="24"/>
        </w:rPr>
        <w:t xml:space="preserve"> nu</w:t>
      </w:r>
      <w:r>
        <w:rPr>
          <w:rStyle w:val="Robust"/>
          <w:rFonts w:ascii="Times New Roman" w:eastAsiaTheme="minorEastAsia" w:hAnsi="Times New Roman"/>
          <w:b w:val="0"/>
          <w:bCs w:val="0"/>
          <w:sz w:val="24"/>
          <w:szCs w:val="24"/>
        </w:rPr>
        <w:t xml:space="preserve"> sunt alte </w:t>
      </w:r>
      <w:r w:rsidR="00525BF7" w:rsidRPr="00525BF7">
        <w:rPr>
          <w:rStyle w:val="Robust"/>
          <w:rFonts w:ascii="Times New Roman" w:eastAsiaTheme="minorEastAsia" w:hAnsi="Times New Roman"/>
          <w:b w:val="0"/>
          <w:bCs w:val="0"/>
          <w:sz w:val="24"/>
          <w:szCs w:val="24"/>
        </w:rPr>
        <w:t>înscrieri la cuvânt , preşedintele de şedinţă supune la vot  proiectul de hotărâre care a fost  aprobat în unanimitate de voturi .</w:t>
      </w:r>
    </w:p>
    <w:p w:rsidR="00DB21A0" w:rsidRDefault="00DB21A0" w:rsidP="00891C86">
      <w:pPr>
        <w:jc w:val="both"/>
        <w:rPr>
          <w:rStyle w:val="Robust"/>
          <w:rFonts w:eastAsiaTheme="majorEastAsia"/>
          <w:b w:val="0"/>
        </w:rPr>
      </w:pPr>
      <w:r>
        <w:rPr>
          <w:rStyle w:val="Robust"/>
          <w:rFonts w:eastAsiaTheme="majorEastAsia"/>
          <w:b w:val="0"/>
        </w:rPr>
        <w:tab/>
      </w:r>
    </w:p>
    <w:p w:rsidR="007755F0" w:rsidRDefault="00DB21A0" w:rsidP="00891C86">
      <w:pPr>
        <w:jc w:val="both"/>
        <w:rPr>
          <w:rStyle w:val="Robust"/>
          <w:rFonts w:eastAsiaTheme="majorEastAsia"/>
          <w:b w:val="0"/>
        </w:rPr>
      </w:pPr>
      <w:r>
        <w:rPr>
          <w:rStyle w:val="Robust"/>
          <w:rFonts w:eastAsiaTheme="majorEastAsia"/>
          <w:b w:val="0"/>
        </w:rPr>
        <w:tab/>
      </w:r>
      <w:r w:rsidRPr="004D1E13">
        <w:rPr>
          <w:rStyle w:val="Robust"/>
          <w:rFonts w:eastAsiaTheme="majorEastAsia"/>
          <w:b w:val="0"/>
        </w:rPr>
        <w:t>Ordinea de zi  fiind epuizată  preşedintele de şedinţă propune</w:t>
      </w:r>
      <w:r w:rsidRPr="00FB2558">
        <w:rPr>
          <w:rStyle w:val="Robust"/>
          <w:rFonts w:eastAsiaTheme="majorEastAsia"/>
          <w:b w:val="0"/>
        </w:rPr>
        <w:t xml:space="preserve"> după care decl</w:t>
      </w:r>
      <w:r>
        <w:rPr>
          <w:rStyle w:val="Robust"/>
          <w:rFonts w:eastAsiaTheme="majorEastAsia"/>
          <w:b w:val="0"/>
        </w:rPr>
        <w:t>ară lucrările  închise.</w:t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 w:rsidR="00DE4FF4"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 w:rsidR="00FA6001" w:rsidRPr="00FB2558">
        <w:rPr>
          <w:rStyle w:val="Robust"/>
          <w:rFonts w:eastAsiaTheme="majorEastAsia"/>
          <w:b w:val="0"/>
        </w:rPr>
        <w:t>Drept pentru care s-a încheiat prezentul proces verbal.</w:t>
      </w:r>
    </w:p>
    <w:p w:rsidR="004720B0" w:rsidRDefault="004720B0" w:rsidP="00891C86">
      <w:pPr>
        <w:jc w:val="both"/>
        <w:rPr>
          <w:rStyle w:val="Robust"/>
          <w:rFonts w:eastAsiaTheme="majorEastAsia"/>
          <w:b w:val="0"/>
        </w:rPr>
      </w:pPr>
    </w:p>
    <w:p w:rsidR="004720B0" w:rsidRDefault="004720B0" w:rsidP="00891C86">
      <w:pPr>
        <w:jc w:val="both"/>
        <w:rPr>
          <w:rStyle w:val="Robust"/>
          <w:rFonts w:eastAsiaTheme="majorEastAsia"/>
          <w:b w:val="0"/>
        </w:rPr>
      </w:pPr>
    </w:p>
    <w:p w:rsidR="00C4601C" w:rsidRDefault="00C4601C" w:rsidP="00891C86">
      <w:pPr>
        <w:jc w:val="both"/>
        <w:rPr>
          <w:rStyle w:val="Robust"/>
          <w:rFonts w:eastAsiaTheme="majorEastAsia"/>
          <w:b w:val="0"/>
        </w:rPr>
      </w:pPr>
    </w:p>
    <w:p w:rsidR="00FA6001" w:rsidRPr="00FB2558" w:rsidRDefault="00FA6001" w:rsidP="00891C86">
      <w:pPr>
        <w:jc w:val="both"/>
        <w:rPr>
          <w:rStyle w:val="Robust"/>
          <w:rFonts w:eastAsiaTheme="majorEastAsia"/>
          <w:b w:val="0"/>
        </w:rPr>
      </w:pP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 w:rsidRPr="00FB2558">
        <w:rPr>
          <w:rStyle w:val="Robust"/>
          <w:rFonts w:eastAsiaTheme="majorEastAsia"/>
          <w:b w:val="0"/>
        </w:rPr>
        <w:t>PREŞEDINTE DE ŞEDINŢĂ ,</w:t>
      </w:r>
    </w:p>
    <w:p w:rsidR="00C4601C" w:rsidRDefault="00FA6001" w:rsidP="007E7621">
      <w:pPr>
        <w:rPr>
          <w:rStyle w:val="Robust"/>
          <w:rFonts w:eastAsiaTheme="majorEastAsia"/>
          <w:b w:val="0"/>
        </w:rPr>
      </w:pPr>
      <w:r w:rsidRPr="00FB2558">
        <w:rPr>
          <w:rStyle w:val="Robust"/>
          <w:rFonts w:eastAsiaTheme="majorEastAsia"/>
          <w:b w:val="0"/>
        </w:rPr>
        <w:tab/>
      </w:r>
      <w:r w:rsidRPr="00FB2558">
        <w:rPr>
          <w:rStyle w:val="Robust"/>
          <w:rFonts w:eastAsiaTheme="majorEastAsia"/>
          <w:b w:val="0"/>
        </w:rPr>
        <w:tab/>
      </w:r>
      <w:r w:rsidRPr="00FB2558">
        <w:rPr>
          <w:rStyle w:val="Robust"/>
          <w:rFonts w:eastAsiaTheme="majorEastAsia"/>
          <w:b w:val="0"/>
        </w:rPr>
        <w:tab/>
      </w:r>
      <w:r w:rsidRPr="00FB2558">
        <w:rPr>
          <w:rStyle w:val="Robust"/>
          <w:rFonts w:eastAsiaTheme="majorEastAsia"/>
          <w:b w:val="0"/>
        </w:rPr>
        <w:tab/>
      </w:r>
      <w:r w:rsidR="00C4601C">
        <w:rPr>
          <w:rStyle w:val="Robust"/>
          <w:rFonts w:eastAsiaTheme="majorEastAsia"/>
          <w:b w:val="0"/>
        </w:rPr>
        <w:t xml:space="preserve">  </w:t>
      </w:r>
      <w:r w:rsidR="000B19E2">
        <w:rPr>
          <w:rStyle w:val="Robust"/>
          <w:rFonts w:eastAsiaTheme="majorEastAsia"/>
          <w:b w:val="0"/>
        </w:rPr>
        <w:t xml:space="preserve">Consilier  Arghir Iordache </w:t>
      </w:r>
      <w:r w:rsidR="008C606F">
        <w:rPr>
          <w:rStyle w:val="Robust"/>
          <w:rFonts w:eastAsiaTheme="majorEastAsia"/>
          <w:b w:val="0"/>
        </w:rPr>
        <w:t xml:space="preserve"> </w:t>
      </w:r>
      <w:r w:rsidR="00435B18">
        <w:rPr>
          <w:rStyle w:val="Robust"/>
          <w:rFonts w:eastAsiaTheme="majorEastAsia"/>
          <w:b w:val="0"/>
        </w:rPr>
        <w:t xml:space="preserve"> </w:t>
      </w:r>
      <w:r>
        <w:rPr>
          <w:rStyle w:val="Robust"/>
          <w:rFonts w:eastAsiaTheme="majorEastAsia"/>
          <w:b w:val="0"/>
        </w:rPr>
        <w:t xml:space="preserve">   </w:t>
      </w:r>
    </w:p>
    <w:p w:rsidR="00C4601C" w:rsidRDefault="00C4601C" w:rsidP="00891C86">
      <w:pPr>
        <w:jc w:val="both"/>
        <w:rPr>
          <w:rStyle w:val="Robust"/>
          <w:rFonts w:eastAsiaTheme="majorEastAsia"/>
          <w:b w:val="0"/>
        </w:rPr>
      </w:pPr>
    </w:p>
    <w:p w:rsidR="00891C86" w:rsidRPr="00A731E2" w:rsidRDefault="00C4601C">
      <w:pPr>
        <w:jc w:val="both"/>
        <w:rPr>
          <w:rFonts w:eastAsiaTheme="majorEastAsia"/>
          <w:bCs/>
        </w:rPr>
      </w:pP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>
        <w:rPr>
          <w:rStyle w:val="Robust"/>
          <w:rFonts w:eastAsiaTheme="majorEastAsia"/>
          <w:b w:val="0"/>
        </w:rPr>
        <w:tab/>
      </w:r>
      <w:r w:rsidR="00FA6001">
        <w:rPr>
          <w:rStyle w:val="Robust"/>
          <w:rFonts w:eastAsiaTheme="majorEastAsia"/>
          <w:b w:val="0"/>
        </w:rPr>
        <w:t xml:space="preserve">  </w:t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</w:r>
      <w:r w:rsidR="00FA6001">
        <w:rPr>
          <w:rStyle w:val="Robust"/>
          <w:rFonts w:eastAsiaTheme="majorEastAsia"/>
          <w:b w:val="0"/>
        </w:rPr>
        <w:t xml:space="preserve">  </w:t>
      </w:r>
      <w:r w:rsidR="00891C86">
        <w:rPr>
          <w:rStyle w:val="Robust"/>
          <w:rFonts w:eastAsiaTheme="majorEastAsia"/>
          <w:b w:val="0"/>
        </w:rPr>
        <w:t>SECRETAR</w:t>
      </w:r>
      <w:r w:rsidR="00891C86" w:rsidRPr="00FB2558">
        <w:rPr>
          <w:rStyle w:val="Robust"/>
          <w:rFonts w:eastAsiaTheme="majorEastAsia"/>
          <w:b w:val="0"/>
        </w:rPr>
        <w:tab/>
      </w:r>
      <w:r w:rsidR="00891C86" w:rsidRPr="00FB2558">
        <w:rPr>
          <w:rStyle w:val="Robust"/>
          <w:rFonts w:eastAsiaTheme="majorEastAsia"/>
          <w:b w:val="0"/>
        </w:rPr>
        <w:tab/>
      </w:r>
      <w:r w:rsidR="00891C86" w:rsidRPr="00FB2558">
        <w:rPr>
          <w:rStyle w:val="Robust"/>
          <w:rFonts w:eastAsiaTheme="majorEastAsia"/>
          <w:b w:val="0"/>
        </w:rPr>
        <w:tab/>
      </w:r>
      <w:r w:rsidR="00891C86" w:rsidRPr="00FB2558">
        <w:rPr>
          <w:rStyle w:val="Robust"/>
          <w:rFonts w:eastAsiaTheme="majorEastAsia"/>
          <w:b w:val="0"/>
        </w:rPr>
        <w:tab/>
      </w:r>
      <w:r w:rsidR="00891C86" w:rsidRPr="00FB2558">
        <w:rPr>
          <w:rStyle w:val="Robust"/>
          <w:rFonts w:eastAsiaTheme="majorEastAsia"/>
          <w:b w:val="0"/>
        </w:rPr>
        <w:tab/>
      </w:r>
      <w:r w:rsidR="00891C86" w:rsidRPr="00FB2558">
        <w:rPr>
          <w:rStyle w:val="Robust"/>
          <w:rFonts w:eastAsiaTheme="majorEastAsia"/>
          <w:b w:val="0"/>
        </w:rPr>
        <w:tab/>
      </w:r>
      <w:r w:rsidR="00891C86" w:rsidRPr="00FB2558">
        <w:rPr>
          <w:rStyle w:val="Robust"/>
          <w:rFonts w:eastAsiaTheme="majorEastAsia"/>
          <w:b w:val="0"/>
        </w:rPr>
        <w:tab/>
        <w:t xml:space="preserve">                </w:t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  <w:t xml:space="preserve">   </w:t>
      </w:r>
      <w:r w:rsidR="00891C86">
        <w:rPr>
          <w:rStyle w:val="Robust"/>
          <w:rFonts w:eastAsiaTheme="majorEastAsia"/>
          <w:b w:val="0"/>
        </w:rPr>
        <w:tab/>
        <w:t xml:space="preserve">     </w:t>
      </w:r>
      <w:r w:rsidR="00891C86" w:rsidRPr="00FB2558">
        <w:rPr>
          <w:rStyle w:val="Robust"/>
          <w:rFonts w:eastAsiaTheme="majorEastAsia"/>
          <w:b w:val="0"/>
        </w:rPr>
        <w:t>A. Marin</w:t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</w:r>
      <w:r w:rsidR="00891C86">
        <w:rPr>
          <w:rStyle w:val="Robust"/>
          <w:rFonts w:eastAsiaTheme="majorEastAsia"/>
          <w:b w:val="0"/>
        </w:rPr>
        <w:tab/>
      </w:r>
      <w:r w:rsidR="00E57CA0">
        <w:rPr>
          <w:rStyle w:val="Robust"/>
          <w:rFonts w:eastAsiaTheme="majorEastAsia"/>
          <w:b w:val="0"/>
        </w:rPr>
        <w:tab/>
      </w:r>
      <w:r w:rsidR="00E57CA0">
        <w:rPr>
          <w:rStyle w:val="Robust"/>
          <w:rFonts w:eastAsiaTheme="majorEastAsia"/>
          <w:b w:val="0"/>
        </w:rPr>
        <w:tab/>
      </w:r>
    </w:p>
    <w:sectPr w:rsidR="00891C86" w:rsidRPr="00A731E2" w:rsidSect="004720B0">
      <w:pgSz w:w="11906" w:h="16838"/>
      <w:pgMar w:top="1296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3F" w:rsidRDefault="00F10E3F" w:rsidP="00A61251">
      <w:r>
        <w:separator/>
      </w:r>
    </w:p>
  </w:endnote>
  <w:endnote w:type="continuationSeparator" w:id="1">
    <w:p w:rsidR="00F10E3F" w:rsidRDefault="00F10E3F" w:rsidP="00A6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3F" w:rsidRDefault="00F10E3F" w:rsidP="00A61251">
      <w:r>
        <w:separator/>
      </w:r>
    </w:p>
  </w:footnote>
  <w:footnote w:type="continuationSeparator" w:id="1">
    <w:p w:rsidR="00F10E3F" w:rsidRDefault="00F10E3F" w:rsidP="00A6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107"/>
    <w:multiLevelType w:val="hybridMultilevel"/>
    <w:tmpl w:val="33A6DE24"/>
    <w:lvl w:ilvl="0" w:tplc="3EC8D23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043619"/>
    <w:multiLevelType w:val="hybridMultilevel"/>
    <w:tmpl w:val="D8A49F10"/>
    <w:lvl w:ilvl="0" w:tplc="D714B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847780"/>
    <w:multiLevelType w:val="hybridMultilevel"/>
    <w:tmpl w:val="BAD6148E"/>
    <w:lvl w:ilvl="0" w:tplc="EDF0C06E">
      <w:start w:val="1"/>
      <w:numFmt w:val="decimal"/>
      <w:lvlText w:val="%1."/>
      <w:lvlJc w:val="left"/>
      <w:pPr>
        <w:ind w:left="1065" w:hanging="360"/>
      </w:pPr>
      <w:rPr>
        <w:rFonts w:eastAsiaTheme="maj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DD46CF"/>
    <w:multiLevelType w:val="hybridMultilevel"/>
    <w:tmpl w:val="BAD6148E"/>
    <w:lvl w:ilvl="0" w:tplc="EDF0C06E">
      <w:start w:val="1"/>
      <w:numFmt w:val="decimal"/>
      <w:lvlText w:val="%1."/>
      <w:lvlJc w:val="left"/>
      <w:pPr>
        <w:ind w:left="990" w:hanging="360"/>
      </w:pPr>
      <w:rPr>
        <w:rFonts w:eastAsiaTheme="maj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0076B31"/>
    <w:multiLevelType w:val="hybridMultilevel"/>
    <w:tmpl w:val="DB54C488"/>
    <w:lvl w:ilvl="0" w:tplc="32A2FB9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F281CA8"/>
    <w:multiLevelType w:val="hybridMultilevel"/>
    <w:tmpl w:val="1F6AAC66"/>
    <w:lvl w:ilvl="0" w:tplc="55D68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51CA5"/>
    <w:multiLevelType w:val="hybridMultilevel"/>
    <w:tmpl w:val="9D22B43C"/>
    <w:lvl w:ilvl="0" w:tplc="58CA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62A1"/>
    <w:multiLevelType w:val="hybridMultilevel"/>
    <w:tmpl w:val="BA68A438"/>
    <w:lvl w:ilvl="0" w:tplc="1B945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58"/>
    <w:rsid w:val="00001B1E"/>
    <w:rsid w:val="0000527A"/>
    <w:rsid w:val="00005F0B"/>
    <w:rsid w:val="00006DEA"/>
    <w:rsid w:val="00007FC0"/>
    <w:rsid w:val="00014C7C"/>
    <w:rsid w:val="00031E54"/>
    <w:rsid w:val="0003445C"/>
    <w:rsid w:val="00044A96"/>
    <w:rsid w:val="000504DA"/>
    <w:rsid w:val="00053439"/>
    <w:rsid w:val="00067451"/>
    <w:rsid w:val="00074114"/>
    <w:rsid w:val="0008459E"/>
    <w:rsid w:val="0008676E"/>
    <w:rsid w:val="00086884"/>
    <w:rsid w:val="000B19E2"/>
    <w:rsid w:val="000B2B3D"/>
    <w:rsid w:val="000B7D28"/>
    <w:rsid w:val="000B7FE4"/>
    <w:rsid w:val="000C0035"/>
    <w:rsid w:val="000C0795"/>
    <w:rsid w:val="000C2C5C"/>
    <w:rsid w:val="000C6169"/>
    <w:rsid w:val="000D3959"/>
    <w:rsid w:val="000D48B0"/>
    <w:rsid w:val="000D5D67"/>
    <w:rsid w:val="000D657B"/>
    <w:rsid w:val="000F0791"/>
    <w:rsid w:val="000F3E65"/>
    <w:rsid w:val="001019A3"/>
    <w:rsid w:val="001027EE"/>
    <w:rsid w:val="001072FB"/>
    <w:rsid w:val="00114783"/>
    <w:rsid w:val="00115C66"/>
    <w:rsid w:val="001177CF"/>
    <w:rsid w:val="00117CDE"/>
    <w:rsid w:val="001330DF"/>
    <w:rsid w:val="001370EC"/>
    <w:rsid w:val="00140E5F"/>
    <w:rsid w:val="0014186B"/>
    <w:rsid w:val="001443FE"/>
    <w:rsid w:val="0015163F"/>
    <w:rsid w:val="00152D49"/>
    <w:rsid w:val="00155BD1"/>
    <w:rsid w:val="00166D55"/>
    <w:rsid w:val="00167B2D"/>
    <w:rsid w:val="001729FB"/>
    <w:rsid w:val="00172E96"/>
    <w:rsid w:val="0018194B"/>
    <w:rsid w:val="00183283"/>
    <w:rsid w:val="00191D97"/>
    <w:rsid w:val="001B0B36"/>
    <w:rsid w:val="001B3A5D"/>
    <w:rsid w:val="001B44A6"/>
    <w:rsid w:val="001B67A9"/>
    <w:rsid w:val="001D2051"/>
    <w:rsid w:val="001F0F43"/>
    <w:rsid w:val="001F0F64"/>
    <w:rsid w:val="001F3B9A"/>
    <w:rsid w:val="00200623"/>
    <w:rsid w:val="0020136F"/>
    <w:rsid w:val="00202E61"/>
    <w:rsid w:val="00204652"/>
    <w:rsid w:val="0020571A"/>
    <w:rsid w:val="00206958"/>
    <w:rsid w:val="0021193C"/>
    <w:rsid w:val="00214328"/>
    <w:rsid w:val="0023012B"/>
    <w:rsid w:val="002324E2"/>
    <w:rsid w:val="00234280"/>
    <w:rsid w:val="00235755"/>
    <w:rsid w:val="00241904"/>
    <w:rsid w:val="00241BAE"/>
    <w:rsid w:val="00246F4D"/>
    <w:rsid w:val="002514BF"/>
    <w:rsid w:val="00262328"/>
    <w:rsid w:val="002652F3"/>
    <w:rsid w:val="00266046"/>
    <w:rsid w:val="00277064"/>
    <w:rsid w:val="00286190"/>
    <w:rsid w:val="00287A3F"/>
    <w:rsid w:val="00290E83"/>
    <w:rsid w:val="00290F0B"/>
    <w:rsid w:val="002A0F6F"/>
    <w:rsid w:val="002A1D16"/>
    <w:rsid w:val="002A225D"/>
    <w:rsid w:val="002A39AC"/>
    <w:rsid w:val="002B18F0"/>
    <w:rsid w:val="002B283F"/>
    <w:rsid w:val="002B322B"/>
    <w:rsid w:val="002B65F8"/>
    <w:rsid w:val="002C2072"/>
    <w:rsid w:val="002C6437"/>
    <w:rsid w:val="002D2F03"/>
    <w:rsid w:val="002D6E05"/>
    <w:rsid w:val="002E1B17"/>
    <w:rsid w:val="002F680C"/>
    <w:rsid w:val="002F765C"/>
    <w:rsid w:val="002F78A6"/>
    <w:rsid w:val="0030470A"/>
    <w:rsid w:val="00311B31"/>
    <w:rsid w:val="00314036"/>
    <w:rsid w:val="00317E60"/>
    <w:rsid w:val="003257A4"/>
    <w:rsid w:val="00330B4A"/>
    <w:rsid w:val="00336356"/>
    <w:rsid w:val="00342FAF"/>
    <w:rsid w:val="003510EA"/>
    <w:rsid w:val="003527CA"/>
    <w:rsid w:val="00357246"/>
    <w:rsid w:val="003625C8"/>
    <w:rsid w:val="00363654"/>
    <w:rsid w:val="00370339"/>
    <w:rsid w:val="00371C54"/>
    <w:rsid w:val="00372D66"/>
    <w:rsid w:val="0037441E"/>
    <w:rsid w:val="0038104E"/>
    <w:rsid w:val="003906AC"/>
    <w:rsid w:val="003915A2"/>
    <w:rsid w:val="003916D0"/>
    <w:rsid w:val="00392EC4"/>
    <w:rsid w:val="00394058"/>
    <w:rsid w:val="00397BD3"/>
    <w:rsid w:val="003A50F3"/>
    <w:rsid w:val="003A6B87"/>
    <w:rsid w:val="003A7158"/>
    <w:rsid w:val="003B0F2B"/>
    <w:rsid w:val="003B12AB"/>
    <w:rsid w:val="003B3A35"/>
    <w:rsid w:val="003B57B1"/>
    <w:rsid w:val="003B7184"/>
    <w:rsid w:val="003B7E41"/>
    <w:rsid w:val="003C0680"/>
    <w:rsid w:val="003C4B15"/>
    <w:rsid w:val="003C7F02"/>
    <w:rsid w:val="003D4C3E"/>
    <w:rsid w:val="003E13DE"/>
    <w:rsid w:val="003E1B2D"/>
    <w:rsid w:val="003F396E"/>
    <w:rsid w:val="003F57AC"/>
    <w:rsid w:val="00401B00"/>
    <w:rsid w:val="00404988"/>
    <w:rsid w:val="00414ABF"/>
    <w:rsid w:val="0042398A"/>
    <w:rsid w:val="00435B18"/>
    <w:rsid w:val="00445BD5"/>
    <w:rsid w:val="004529D3"/>
    <w:rsid w:val="00453929"/>
    <w:rsid w:val="004547DF"/>
    <w:rsid w:val="00455340"/>
    <w:rsid w:val="0046029B"/>
    <w:rsid w:val="00466AC0"/>
    <w:rsid w:val="004720B0"/>
    <w:rsid w:val="00472EBC"/>
    <w:rsid w:val="00473134"/>
    <w:rsid w:val="0047481E"/>
    <w:rsid w:val="00480D6F"/>
    <w:rsid w:val="00484E9E"/>
    <w:rsid w:val="00486470"/>
    <w:rsid w:val="00487789"/>
    <w:rsid w:val="00492100"/>
    <w:rsid w:val="00493D27"/>
    <w:rsid w:val="00494973"/>
    <w:rsid w:val="00495222"/>
    <w:rsid w:val="004A1950"/>
    <w:rsid w:val="004A47ED"/>
    <w:rsid w:val="004A70B0"/>
    <w:rsid w:val="004B1828"/>
    <w:rsid w:val="004B18F1"/>
    <w:rsid w:val="004B413F"/>
    <w:rsid w:val="004B7DC5"/>
    <w:rsid w:val="004C0E6B"/>
    <w:rsid w:val="004C1C36"/>
    <w:rsid w:val="004C3D3B"/>
    <w:rsid w:val="004C5739"/>
    <w:rsid w:val="004C6795"/>
    <w:rsid w:val="004D1E13"/>
    <w:rsid w:val="004D50A4"/>
    <w:rsid w:val="004D7502"/>
    <w:rsid w:val="004E4C99"/>
    <w:rsid w:val="004E56B1"/>
    <w:rsid w:val="004E7FB3"/>
    <w:rsid w:val="004F20E8"/>
    <w:rsid w:val="004F3C2A"/>
    <w:rsid w:val="004F5B8B"/>
    <w:rsid w:val="004F5C61"/>
    <w:rsid w:val="00503286"/>
    <w:rsid w:val="0051306C"/>
    <w:rsid w:val="005165EA"/>
    <w:rsid w:val="00525BF7"/>
    <w:rsid w:val="00526CA3"/>
    <w:rsid w:val="00526EB4"/>
    <w:rsid w:val="00530C80"/>
    <w:rsid w:val="005310F8"/>
    <w:rsid w:val="00532C5B"/>
    <w:rsid w:val="00542823"/>
    <w:rsid w:val="0054396D"/>
    <w:rsid w:val="0055735C"/>
    <w:rsid w:val="005757B0"/>
    <w:rsid w:val="00577730"/>
    <w:rsid w:val="00584A19"/>
    <w:rsid w:val="005859DC"/>
    <w:rsid w:val="00591BCB"/>
    <w:rsid w:val="0059313D"/>
    <w:rsid w:val="005942F9"/>
    <w:rsid w:val="005A5FC1"/>
    <w:rsid w:val="005B2F30"/>
    <w:rsid w:val="005C5507"/>
    <w:rsid w:val="005D4724"/>
    <w:rsid w:val="005D7759"/>
    <w:rsid w:val="005E1119"/>
    <w:rsid w:val="005E5252"/>
    <w:rsid w:val="005F1825"/>
    <w:rsid w:val="005F627A"/>
    <w:rsid w:val="005F69D8"/>
    <w:rsid w:val="006003C7"/>
    <w:rsid w:val="006057CF"/>
    <w:rsid w:val="00624E5E"/>
    <w:rsid w:val="0062774A"/>
    <w:rsid w:val="00627E8C"/>
    <w:rsid w:val="00632CE1"/>
    <w:rsid w:val="00635263"/>
    <w:rsid w:val="006355E7"/>
    <w:rsid w:val="00637B80"/>
    <w:rsid w:val="006409D5"/>
    <w:rsid w:val="00647E1F"/>
    <w:rsid w:val="00654094"/>
    <w:rsid w:val="00662677"/>
    <w:rsid w:val="0066641D"/>
    <w:rsid w:val="00670486"/>
    <w:rsid w:val="00672206"/>
    <w:rsid w:val="006A257C"/>
    <w:rsid w:val="006A3918"/>
    <w:rsid w:val="006A6518"/>
    <w:rsid w:val="006A7300"/>
    <w:rsid w:val="006B21E5"/>
    <w:rsid w:val="006B42CA"/>
    <w:rsid w:val="006B7B5A"/>
    <w:rsid w:val="006C1FEE"/>
    <w:rsid w:val="006C487B"/>
    <w:rsid w:val="006C644C"/>
    <w:rsid w:val="006D4D2A"/>
    <w:rsid w:val="006D7813"/>
    <w:rsid w:val="006E4AAC"/>
    <w:rsid w:val="00700F33"/>
    <w:rsid w:val="00711484"/>
    <w:rsid w:val="00713C13"/>
    <w:rsid w:val="00720D01"/>
    <w:rsid w:val="00724D58"/>
    <w:rsid w:val="007308AC"/>
    <w:rsid w:val="0073295D"/>
    <w:rsid w:val="00735F22"/>
    <w:rsid w:val="0074103C"/>
    <w:rsid w:val="0074115E"/>
    <w:rsid w:val="00747F0A"/>
    <w:rsid w:val="00752C64"/>
    <w:rsid w:val="0075468E"/>
    <w:rsid w:val="00762033"/>
    <w:rsid w:val="007638CE"/>
    <w:rsid w:val="007673EA"/>
    <w:rsid w:val="00771B05"/>
    <w:rsid w:val="00772EF9"/>
    <w:rsid w:val="007755F0"/>
    <w:rsid w:val="007925F2"/>
    <w:rsid w:val="007945E5"/>
    <w:rsid w:val="00794650"/>
    <w:rsid w:val="007958DD"/>
    <w:rsid w:val="00796FEF"/>
    <w:rsid w:val="007A4CA5"/>
    <w:rsid w:val="007A4D5D"/>
    <w:rsid w:val="007A5E06"/>
    <w:rsid w:val="007B071E"/>
    <w:rsid w:val="007B1BDC"/>
    <w:rsid w:val="007B7E55"/>
    <w:rsid w:val="007C0456"/>
    <w:rsid w:val="007C15C3"/>
    <w:rsid w:val="007C1F69"/>
    <w:rsid w:val="007D0957"/>
    <w:rsid w:val="007D48F3"/>
    <w:rsid w:val="007D6EC2"/>
    <w:rsid w:val="007E106D"/>
    <w:rsid w:val="007E3952"/>
    <w:rsid w:val="007E7621"/>
    <w:rsid w:val="007F3734"/>
    <w:rsid w:val="007F573F"/>
    <w:rsid w:val="007F7A3D"/>
    <w:rsid w:val="007F7B7A"/>
    <w:rsid w:val="008056AB"/>
    <w:rsid w:val="0080765E"/>
    <w:rsid w:val="00816D68"/>
    <w:rsid w:val="00817555"/>
    <w:rsid w:val="0082268C"/>
    <w:rsid w:val="00822C60"/>
    <w:rsid w:val="008241EA"/>
    <w:rsid w:val="0082497B"/>
    <w:rsid w:val="0083032F"/>
    <w:rsid w:val="00831BC6"/>
    <w:rsid w:val="0083430B"/>
    <w:rsid w:val="00845E89"/>
    <w:rsid w:val="00850739"/>
    <w:rsid w:val="008657B5"/>
    <w:rsid w:val="00885DB8"/>
    <w:rsid w:val="00891C86"/>
    <w:rsid w:val="00892415"/>
    <w:rsid w:val="008926CA"/>
    <w:rsid w:val="00893E08"/>
    <w:rsid w:val="0089417B"/>
    <w:rsid w:val="0089651F"/>
    <w:rsid w:val="008A072E"/>
    <w:rsid w:val="008B3FBB"/>
    <w:rsid w:val="008B4EA8"/>
    <w:rsid w:val="008C261C"/>
    <w:rsid w:val="008C44F2"/>
    <w:rsid w:val="008C606F"/>
    <w:rsid w:val="008C79A9"/>
    <w:rsid w:val="008D0996"/>
    <w:rsid w:val="008D3171"/>
    <w:rsid w:val="008D7519"/>
    <w:rsid w:val="008E22DA"/>
    <w:rsid w:val="008E4074"/>
    <w:rsid w:val="008E5A43"/>
    <w:rsid w:val="009032FC"/>
    <w:rsid w:val="0091103C"/>
    <w:rsid w:val="009337D9"/>
    <w:rsid w:val="0094234E"/>
    <w:rsid w:val="009711A5"/>
    <w:rsid w:val="00971A6E"/>
    <w:rsid w:val="00981ECE"/>
    <w:rsid w:val="00983C0A"/>
    <w:rsid w:val="00985A10"/>
    <w:rsid w:val="009867C2"/>
    <w:rsid w:val="009A38D0"/>
    <w:rsid w:val="009A4C1F"/>
    <w:rsid w:val="009A535B"/>
    <w:rsid w:val="009A563E"/>
    <w:rsid w:val="009A59CF"/>
    <w:rsid w:val="009B104F"/>
    <w:rsid w:val="009D1D09"/>
    <w:rsid w:val="009D49EA"/>
    <w:rsid w:val="009E0DD0"/>
    <w:rsid w:val="009E3803"/>
    <w:rsid w:val="009E5E85"/>
    <w:rsid w:val="009E6336"/>
    <w:rsid w:val="009E6E5F"/>
    <w:rsid w:val="009F0696"/>
    <w:rsid w:val="009F2315"/>
    <w:rsid w:val="009F4145"/>
    <w:rsid w:val="009F6874"/>
    <w:rsid w:val="00A03195"/>
    <w:rsid w:val="00A062F3"/>
    <w:rsid w:val="00A12B09"/>
    <w:rsid w:val="00A250F9"/>
    <w:rsid w:val="00A27A21"/>
    <w:rsid w:val="00A34C76"/>
    <w:rsid w:val="00A4363A"/>
    <w:rsid w:val="00A43EEF"/>
    <w:rsid w:val="00A476CD"/>
    <w:rsid w:val="00A50B33"/>
    <w:rsid w:val="00A51351"/>
    <w:rsid w:val="00A61251"/>
    <w:rsid w:val="00A61982"/>
    <w:rsid w:val="00A70864"/>
    <w:rsid w:val="00A717D3"/>
    <w:rsid w:val="00A72006"/>
    <w:rsid w:val="00A731E2"/>
    <w:rsid w:val="00A760A6"/>
    <w:rsid w:val="00A83E00"/>
    <w:rsid w:val="00AA0830"/>
    <w:rsid w:val="00AA1325"/>
    <w:rsid w:val="00AA371E"/>
    <w:rsid w:val="00AB6793"/>
    <w:rsid w:val="00AC05CC"/>
    <w:rsid w:val="00AC1CBE"/>
    <w:rsid w:val="00AC79D3"/>
    <w:rsid w:val="00AD1393"/>
    <w:rsid w:val="00AD706E"/>
    <w:rsid w:val="00AE3D5A"/>
    <w:rsid w:val="00AE4DE5"/>
    <w:rsid w:val="00AF30DD"/>
    <w:rsid w:val="00AF3C26"/>
    <w:rsid w:val="00AF4A0A"/>
    <w:rsid w:val="00B00C57"/>
    <w:rsid w:val="00B04DE4"/>
    <w:rsid w:val="00B05841"/>
    <w:rsid w:val="00B05DE4"/>
    <w:rsid w:val="00B1181E"/>
    <w:rsid w:val="00B12C34"/>
    <w:rsid w:val="00B13A16"/>
    <w:rsid w:val="00B24FB0"/>
    <w:rsid w:val="00B32B49"/>
    <w:rsid w:val="00B32F58"/>
    <w:rsid w:val="00B37FEE"/>
    <w:rsid w:val="00B4029D"/>
    <w:rsid w:val="00B43E40"/>
    <w:rsid w:val="00B46A7B"/>
    <w:rsid w:val="00B47048"/>
    <w:rsid w:val="00B51EE4"/>
    <w:rsid w:val="00B56246"/>
    <w:rsid w:val="00B56D10"/>
    <w:rsid w:val="00B60CEF"/>
    <w:rsid w:val="00B61F88"/>
    <w:rsid w:val="00B73E0F"/>
    <w:rsid w:val="00B8014C"/>
    <w:rsid w:val="00B83439"/>
    <w:rsid w:val="00B83924"/>
    <w:rsid w:val="00BA26F7"/>
    <w:rsid w:val="00BA50E2"/>
    <w:rsid w:val="00BB1450"/>
    <w:rsid w:val="00BB1E9E"/>
    <w:rsid w:val="00BB3ED1"/>
    <w:rsid w:val="00BB77F9"/>
    <w:rsid w:val="00BC06C7"/>
    <w:rsid w:val="00BD55ED"/>
    <w:rsid w:val="00BE01A8"/>
    <w:rsid w:val="00BE5BCB"/>
    <w:rsid w:val="00BE7269"/>
    <w:rsid w:val="00C03E4D"/>
    <w:rsid w:val="00C069DC"/>
    <w:rsid w:val="00C074DC"/>
    <w:rsid w:val="00C22E87"/>
    <w:rsid w:val="00C3032F"/>
    <w:rsid w:val="00C30701"/>
    <w:rsid w:val="00C3368E"/>
    <w:rsid w:val="00C370E3"/>
    <w:rsid w:val="00C4007D"/>
    <w:rsid w:val="00C441E4"/>
    <w:rsid w:val="00C4601C"/>
    <w:rsid w:val="00C5793D"/>
    <w:rsid w:val="00C63A6F"/>
    <w:rsid w:val="00C769D7"/>
    <w:rsid w:val="00C76B11"/>
    <w:rsid w:val="00C82A51"/>
    <w:rsid w:val="00C935C2"/>
    <w:rsid w:val="00CB717E"/>
    <w:rsid w:val="00CC270D"/>
    <w:rsid w:val="00CC69AF"/>
    <w:rsid w:val="00CD140F"/>
    <w:rsid w:val="00CD3000"/>
    <w:rsid w:val="00CD5505"/>
    <w:rsid w:val="00CE256B"/>
    <w:rsid w:val="00CE6548"/>
    <w:rsid w:val="00CE7516"/>
    <w:rsid w:val="00D016DD"/>
    <w:rsid w:val="00D0206A"/>
    <w:rsid w:val="00D216AB"/>
    <w:rsid w:val="00D22F6C"/>
    <w:rsid w:val="00D23BF6"/>
    <w:rsid w:val="00D3114D"/>
    <w:rsid w:val="00D32A25"/>
    <w:rsid w:val="00D3445D"/>
    <w:rsid w:val="00D36821"/>
    <w:rsid w:val="00D36C27"/>
    <w:rsid w:val="00D43FFE"/>
    <w:rsid w:val="00D44A89"/>
    <w:rsid w:val="00D45979"/>
    <w:rsid w:val="00D47A9E"/>
    <w:rsid w:val="00D52256"/>
    <w:rsid w:val="00D5234C"/>
    <w:rsid w:val="00D54808"/>
    <w:rsid w:val="00D5734A"/>
    <w:rsid w:val="00D63A31"/>
    <w:rsid w:val="00D669A5"/>
    <w:rsid w:val="00D70604"/>
    <w:rsid w:val="00D73CB6"/>
    <w:rsid w:val="00D80FDA"/>
    <w:rsid w:val="00D921AA"/>
    <w:rsid w:val="00D93769"/>
    <w:rsid w:val="00D9693C"/>
    <w:rsid w:val="00D96CCB"/>
    <w:rsid w:val="00DA0775"/>
    <w:rsid w:val="00DA4565"/>
    <w:rsid w:val="00DB02D3"/>
    <w:rsid w:val="00DB21A0"/>
    <w:rsid w:val="00DB295A"/>
    <w:rsid w:val="00DC3120"/>
    <w:rsid w:val="00DC78C6"/>
    <w:rsid w:val="00DD2577"/>
    <w:rsid w:val="00DD25E1"/>
    <w:rsid w:val="00DD6E0C"/>
    <w:rsid w:val="00DD7AF6"/>
    <w:rsid w:val="00DE4413"/>
    <w:rsid w:val="00DE4FF4"/>
    <w:rsid w:val="00DE7864"/>
    <w:rsid w:val="00DF7F9A"/>
    <w:rsid w:val="00E037B7"/>
    <w:rsid w:val="00E06CBE"/>
    <w:rsid w:val="00E15EB2"/>
    <w:rsid w:val="00E16095"/>
    <w:rsid w:val="00E21134"/>
    <w:rsid w:val="00E23031"/>
    <w:rsid w:val="00E2431F"/>
    <w:rsid w:val="00E24B76"/>
    <w:rsid w:val="00E340C3"/>
    <w:rsid w:val="00E41E49"/>
    <w:rsid w:val="00E505C1"/>
    <w:rsid w:val="00E523BA"/>
    <w:rsid w:val="00E5415D"/>
    <w:rsid w:val="00E57CA0"/>
    <w:rsid w:val="00E61D69"/>
    <w:rsid w:val="00E63CCE"/>
    <w:rsid w:val="00E64468"/>
    <w:rsid w:val="00E75D80"/>
    <w:rsid w:val="00E773F6"/>
    <w:rsid w:val="00E773FB"/>
    <w:rsid w:val="00E81B89"/>
    <w:rsid w:val="00E914B6"/>
    <w:rsid w:val="00E917E2"/>
    <w:rsid w:val="00E94E19"/>
    <w:rsid w:val="00EA109B"/>
    <w:rsid w:val="00EA589C"/>
    <w:rsid w:val="00EA60B1"/>
    <w:rsid w:val="00EA7625"/>
    <w:rsid w:val="00EB05DC"/>
    <w:rsid w:val="00EB1C21"/>
    <w:rsid w:val="00EB3B00"/>
    <w:rsid w:val="00EB64E4"/>
    <w:rsid w:val="00EC1BD1"/>
    <w:rsid w:val="00EE2BC2"/>
    <w:rsid w:val="00EE33F9"/>
    <w:rsid w:val="00EE5A23"/>
    <w:rsid w:val="00EF49E9"/>
    <w:rsid w:val="00EF61F6"/>
    <w:rsid w:val="00F0525C"/>
    <w:rsid w:val="00F06BF8"/>
    <w:rsid w:val="00F10893"/>
    <w:rsid w:val="00F10E3F"/>
    <w:rsid w:val="00F12B9B"/>
    <w:rsid w:val="00F12C3B"/>
    <w:rsid w:val="00F150FD"/>
    <w:rsid w:val="00F2557F"/>
    <w:rsid w:val="00F32CD7"/>
    <w:rsid w:val="00F33E07"/>
    <w:rsid w:val="00F41975"/>
    <w:rsid w:val="00F41D76"/>
    <w:rsid w:val="00F435F4"/>
    <w:rsid w:val="00F57C07"/>
    <w:rsid w:val="00F627EF"/>
    <w:rsid w:val="00F642C0"/>
    <w:rsid w:val="00F66589"/>
    <w:rsid w:val="00F665E0"/>
    <w:rsid w:val="00F6751A"/>
    <w:rsid w:val="00F76470"/>
    <w:rsid w:val="00F95261"/>
    <w:rsid w:val="00F961F5"/>
    <w:rsid w:val="00F96746"/>
    <w:rsid w:val="00F967A9"/>
    <w:rsid w:val="00F97264"/>
    <w:rsid w:val="00FA0578"/>
    <w:rsid w:val="00FA2201"/>
    <w:rsid w:val="00FA274C"/>
    <w:rsid w:val="00FA34BF"/>
    <w:rsid w:val="00FA6001"/>
    <w:rsid w:val="00FB129F"/>
    <w:rsid w:val="00FB2558"/>
    <w:rsid w:val="00FB296A"/>
    <w:rsid w:val="00FB75DB"/>
    <w:rsid w:val="00FC271B"/>
    <w:rsid w:val="00FC41F4"/>
    <w:rsid w:val="00FD2F45"/>
    <w:rsid w:val="00FE4360"/>
    <w:rsid w:val="00FE4370"/>
    <w:rsid w:val="00FE72EF"/>
    <w:rsid w:val="00FE7DAD"/>
    <w:rsid w:val="00FF06B6"/>
    <w:rsid w:val="00FF25FB"/>
    <w:rsid w:val="00FF3217"/>
    <w:rsid w:val="00FF44B4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58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86884"/>
    <w:pPr>
      <w:keepNext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086884"/>
    <w:pPr>
      <w:keepNext/>
      <w:ind w:left="3540"/>
      <w:outlineLvl w:val="1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86884"/>
    <w:rPr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rsid w:val="00086884"/>
    <w:rPr>
      <w:b/>
      <w:bCs/>
      <w:sz w:val="24"/>
      <w:szCs w:val="24"/>
    </w:rPr>
  </w:style>
  <w:style w:type="paragraph" w:styleId="Titlu">
    <w:name w:val="Title"/>
    <w:basedOn w:val="Normal"/>
    <w:next w:val="Normal"/>
    <w:link w:val="TitluCaracter"/>
    <w:qFormat/>
    <w:rsid w:val="000868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0868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qFormat/>
    <w:rsid w:val="000868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uCaracter">
    <w:name w:val="Subtitlu Caracter"/>
    <w:basedOn w:val="Fontdeparagrafimplicit"/>
    <w:link w:val="Subtitlu"/>
    <w:rsid w:val="00086884"/>
    <w:rPr>
      <w:rFonts w:asciiTheme="majorHAnsi" w:eastAsiaTheme="majorEastAsia" w:hAnsiTheme="majorHAnsi" w:cstheme="majorBidi"/>
      <w:sz w:val="24"/>
      <w:szCs w:val="24"/>
    </w:rPr>
  </w:style>
  <w:style w:type="character" w:styleId="Robust">
    <w:name w:val="Strong"/>
    <w:basedOn w:val="Fontdeparagrafimplicit"/>
    <w:qFormat/>
    <w:rsid w:val="00086884"/>
    <w:rPr>
      <w:b/>
      <w:bCs/>
    </w:rPr>
  </w:style>
  <w:style w:type="character" w:styleId="Accentuat">
    <w:name w:val="Emphasis"/>
    <w:basedOn w:val="Fontdeparagrafimplicit"/>
    <w:qFormat/>
    <w:rsid w:val="00086884"/>
    <w:rPr>
      <w:i/>
      <w:iCs/>
    </w:rPr>
  </w:style>
  <w:style w:type="paragraph" w:styleId="Frspaiere">
    <w:name w:val="No Spacing"/>
    <w:uiPriority w:val="1"/>
    <w:qFormat/>
    <w:rsid w:val="00086884"/>
    <w:rPr>
      <w:rFonts w:ascii="Calibri" w:hAnsi="Calibri"/>
      <w:sz w:val="22"/>
      <w:szCs w:val="22"/>
    </w:rPr>
  </w:style>
  <w:style w:type="paragraph" w:styleId="Listparagraf">
    <w:name w:val="List Paragraph"/>
    <w:basedOn w:val="Normal"/>
    <w:uiPriority w:val="34"/>
    <w:qFormat/>
    <w:rsid w:val="00086884"/>
    <w:pPr>
      <w:ind w:left="708"/>
    </w:pPr>
  </w:style>
  <w:style w:type="table" w:styleId="GrilTabel">
    <w:name w:val="Table Grid"/>
    <w:basedOn w:val="TabelNormal"/>
    <w:uiPriority w:val="59"/>
    <w:rsid w:val="0020062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A6125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61251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6125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61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DBC4-2258-44B6-9056-E1DEE51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Angelica</dc:creator>
  <cp:keywords/>
  <dc:description/>
  <cp:lastModifiedBy>Primarie</cp:lastModifiedBy>
  <cp:revision>82</cp:revision>
  <cp:lastPrinted>2020-12-09T05:51:00Z</cp:lastPrinted>
  <dcterms:created xsi:type="dcterms:W3CDTF">2017-05-04T11:22:00Z</dcterms:created>
  <dcterms:modified xsi:type="dcterms:W3CDTF">2020-12-09T06:01:00Z</dcterms:modified>
</cp:coreProperties>
</file>